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32C6E" w14:textId="77777777" w:rsidR="00F345DC" w:rsidRDefault="00733B62">
      <w:r>
        <w:rPr>
          <w:noProof/>
        </w:rPr>
        <w:drawing>
          <wp:anchor distT="0" distB="0" distL="114300" distR="114300" simplePos="0" relativeHeight="251657728" behindDoc="1" locked="0" layoutInCell="1" allowOverlap="1" wp14:anchorId="715E865D" wp14:editId="76CF4F8C">
            <wp:simplePos x="0" y="0"/>
            <wp:positionH relativeFrom="column">
              <wp:posOffset>2724150</wp:posOffset>
            </wp:positionH>
            <wp:positionV relativeFrom="paragraph">
              <wp:posOffset>-419100</wp:posOffset>
            </wp:positionV>
            <wp:extent cx="4019550" cy="1390650"/>
            <wp:effectExtent l="0" t="0" r="0" b="0"/>
            <wp:wrapNone/>
            <wp:docPr id="9" name="Picture 9"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mpl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5DC">
        <w:tab/>
      </w:r>
      <w:r w:rsidR="00F345DC">
        <w:tab/>
      </w:r>
      <w:r w:rsidR="00F345DC">
        <w:tab/>
      </w:r>
      <w:r w:rsidR="00F345DC">
        <w:tab/>
      </w:r>
    </w:p>
    <w:p w14:paraId="672A6659" w14:textId="77777777" w:rsidR="00F345DC" w:rsidRDefault="00F345DC"/>
    <w:p w14:paraId="0A37501D" w14:textId="0B334369" w:rsidR="00F345DC" w:rsidRDefault="00F345DC"/>
    <w:p w14:paraId="5CEE7552" w14:textId="3E8C893B" w:rsidR="00F345DC" w:rsidRDefault="00F345DC"/>
    <w:p w14:paraId="5DAB6C7B" w14:textId="3079712E" w:rsidR="00F345DC" w:rsidRDefault="0057605C">
      <w:r>
        <w:rPr>
          <w:noProof/>
        </w:rPr>
        <w:drawing>
          <wp:anchor distT="0" distB="0" distL="114300" distR="114300" simplePos="0" relativeHeight="251658752" behindDoc="1" locked="0" layoutInCell="1" allowOverlap="1" wp14:anchorId="57692E52" wp14:editId="105FED2F">
            <wp:simplePos x="0" y="0"/>
            <wp:positionH relativeFrom="margin">
              <wp:align>center</wp:align>
            </wp:positionH>
            <wp:positionV relativeFrom="paragraph">
              <wp:posOffset>70485</wp:posOffset>
            </wp:positionV>
            <wp:extent cx="6905625" cy="8195945"/>
            <wp:effectExtent l="0" t="0" r="9525" b="0"/>
            <wp:wrapNone/>
            <wp:docPr id="10" name="Picture 10" descr="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lf"/>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6905625" cy="819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F345DC" w:rsidRDefault="00F345DC"/>
    <w:p w14:paraId="797695EB" w14:textId="77777777" w:rsidR="00C57E75" w:rsidRPr="00425E0A" w:rsidRDefault="00F345DC">
      <w:pPr>
        <w:rPr>
          <w:rFonts w:asciiTheme="minorHAnsi" w:hAnsiTheme="minorHAnsi" w:cstheme="minorHAnsi"/>
        </w:rPr>
      </w:pPr>
      <w:r w:rsidRPr="00425E0A">
        <w:rPr>
          <w:rFonts w:asciiTheme="minorHAnsi" w:hAnsiTheme="minorHAnsi" w:cstheme="minorHAnsi"/>
        </w:rPr>
        <w:t>Dear Fellow Golfer,</w:t>
      </w:r>
    </w:p>
    <w:p w14:paraId="6A05A809" w14:textId="77777777" w:rsidR="00F345DC" w:rsidRPr="00425E0A" w:rsidRDefault="00F345DC">
      <w:pPr>
        <w:rPr>
          <w:rFonts w:asciiTheme="minorHAnsi" w:hAnsiTheme="minorHAnsi" w:cstheme="minorHAnsi"/>
        </w:rPr>
      </w:pPr>
    </w:p>
    <w:p w14:paraId="51D31D6A" w14:textId="3B6E22DE" w:rsidR="006B33EE" w:rsidRPr="006B33EE" w:rsidRDefault="001646E8" w:rsidP="006B33EE">
      <w:pPr>
        <w:pStyle w:val="BodyText"/>
        <w:spacing w:line="360" w:lineRule="auto"/>
        <w:rPr>
          <w:rFonts w:asciiTheme="minorHAnsi" w:hAnsiTheme="minorHAnsi" w:cstheme="minorHAnsi"/>
          <w:sz w:val="24"/>
          <w:szCs w:val="24"/>
          <w:vertAlign w:val="superscript"/>
        </w:rPr>
      </w:pPr>
      <w:r w:rsidRPr="00425E0A">
        <w:rPr>
          <w:rFonts w:asciiTheme="minorHAnsi" w:hAnsiTheme="minorHAnsi" w:cstheme="minorHAnsi"/>
          <w:sz w:val="24"/>
          <w:szCs w:val="24"/>
        </w:rPr>
        <w:t>The Rotary Club of St.</w:t>
      </w:r>
      <w:r w:rsidR="00E34F6F" w:rsidRPr="00425E0A">
        <w:rPr>
          <w:rFonts w:asciiTheme="minorHAnsi" w:hAnsiTheme="minorHAnsi" w:cstheme="minorHAnsi"/>
          <w:sz w:val="24"/>
          <w:szCs w:val="24"/>
        </w:rPr>
        <w:t xml:space="preserve"> </w:t>
      </w:r>
      <w:r w:rsidRPr="00425E0A">
        <w:rPr>
          <w:rFonts w:asciiTheme="minorHAnsi" w:hAnsiTheme="minorHAnsi" w:cstheme="minorHAnsi"/>
          <w:sz w:val="24"/>
          <w:szCs w:val="24"/>
        </w:rPr>
        <w:t xml:space="preserve">Catharines Lakeshore is </w:t>
      </w:r>
      <w:r w:rsidR="00B75063" w:rsidRPr="00425E0A">
        <w:rPr>
          <w:rFonts w:asciiTheme="minorHAnsi" w:hAnsiTheme="minorHAnsi" w:cstheme="minorHAnsi"/>
          <w:sz w:val="24"/>
          <w:szCs w:val="24"/>
        </w:rPr>
        <w:t xml:space="preserve">hosting its </w:t>
      </w:r>
      <w:r w:rsidR="008819C0">
        <w:rPr>
          <w:rFonts w:asciiTheme="minorHAnsi" w:hAnsiTheme="minorHAnsi" w:cstheme="minorHAnsi"/>
          <w:sz w:val="24"/>
          <w:szCs w:val="24"/>
        </w:rPr>
        <w:t>2nd</w:t>
      </w:r>
      <w:r w:rsidR="00F345DC" w:rsidRPr="00425E0A">
        <w:rPr>
          <w:rFonts w:asciiTheme="minorHAnsi" w:hAnsiTheme="minorHAnsi" w:cstheme="minorHAnsi"/>
          <w:sz w:val="24"/>
          <w:szCs w:val="24"/>
        </w:rPr>
        <w:t xml:space="preserve"> </w:t>
      </w:r>
      <w:r w:rsidR="00602BB8" w:rsidRPr="00425E0A">
        <w:rPr>
          <w:rFonts w:asciiTheme="minorHAnsi" w:hAnsiTheme="minorHAnsi" w:cstheme="minorHAnsi"/>
          <w:sz w:val="24"/>
          <w:szCs w:val="24"/>
        </w:rPr>
        <w:t xml:space="preserve">“Rotary </w:t>
      </w:r>
      <w:r w:rsidR="00294ACF" w:rsidRPr="00425E0A">
        <w:rPr>
          <w:rFonts w:asciiTheme="minorHAnsi" w:hAnsiTheme="minorHAnsi" w:cstheme="minorHAnsi"/>
          <w:sz w:val="24"/>
          <w:szCs w:val="24"/>
        </w:rPr>
        <w:t xml:space="preserve">Golf </w:t>
      </w:r>
      <w:r w:rsidR="00602BB8" w:rsidRPr="00425E0A">
        <w:rPr>
          <w:rFonts w:asciiTheme="minorHAnsi" w:hAnsiTheme="minorHAnsi" w:cstheme="minorHAnsi"/>
          <w:sz w:val="24"/>
          <w:szCs w:val="24"/>
        </w:rPr>
        <w:t>Classic</w:t>
      </w:r>
      <w:r w:rsidR="00560470" w:rsidRPr="00425E0A">
        <w:rPr>
          <w:rFonts w:asciiTheme="minorHAnsi" w:hAnsiTheme="minorHAnsi" w:cstheme="minorHAnsi"/>
          <w:sz w:val="24"/>
          <w:szCs w:val="24"/>
        </w:rPr>
        <w:t xml:space="preserve">” </w:t>
      </w:r>
      <w:r w:rsidR="003125A4" w:rsidRPr="00BA15DF">
        <w:rPr>
          <w:rFonts w:asciiTheme="minorHAnsi" w:hAnsiTheme="minorHAnsi" w:cstheme="minorHAnsi"/>
          <w:b/>
          <w:sz w:val="24"/>
          <w:szCs w:val="24"/>
        </w:rPr>
        <w:t>s</w:t>
      </w:r>
      <w:r w:rsidR="00B75063" w:rsidRPr="00425E0A">
        <w:rPr>
          <w:rFonts w:asciiTheme="minorHAnsi" w:hAnsiTheme="minorHAnsi" w:cstheme="minorHAnsi"/>
          <w:sz w:val="24"/>
          <w:szCs w:val="24"/>
        </w:rPr>
        <w:t xml:space="preserve">cramble </w:t>
      </w:r>
      <w:r w:rsidR="00560470" w:rsidRPr="00425E0A">
        <w:rPr>
          <w:rFonts w:asciiTheme="minorHAnsi" w:hAnsiTheme="minorHAnsi" w:cstheme="minorHAnsi"/>
          <w:sz w:val="24"/>
          <w:szCs w:val="24"/>
        </w:rPr>
        <w:t xml:space="preserve">at </w:t>
      </w:r>
      <w:r w:rsidRPr="00425E0A">
        <w:rPr>
          <w:rFonts w:asciiTheme="minorHAnsi" w:hAnsiTheme="minorHAnsi" w:cstheme="minorHAnsi"/>
          <w:sz w:val="24"/>
          <w:szCs w:val="24"/>
        </w:rPr>
        <w:t>Rockway</w:t>
      </w:r>
      <w:r w:rsidR="00F345DC" w:rsidRPr="00425E0A">
        <w:rPr>
          <w:rFonts w:asciiTheme="minorHAnsi" w:hAnsiTheme="minorHAnsi" w:cstheme="minorHAnsi"/>
          <w:sz w:val="24"/>
          <w:szCs w:val="24"/>
        </w:rPr>
        <w:t xml:space="preserve"> Golf Club.  </w:t>
      </w:r>
      <w:r w:rsidR="00B75063" w:rsidRPr="00425E0A">
        <w:rPr>
          <w:rFonts w:asciiTheme="minorHAnsi" w:hAnsiTheme="minorHAnsi" w:cstheme="minorHAnsi"/>
          <w:sz w:val="24"/>
          <w:szCs w:val="24"/>
        </w:rPr>
        <w:t>We cordially invite you to join</w:t>
      </w:r>
      <w:r w:rsidR="00340B4D" w:rsidRPr="00425E0A">
        <w:rPr>
          <w:rFonts w:asciiTheme="minorHAnsi" w:hAnsiTheme="minorHAnsi" w:cstheme="minorHAnsi"/>
          <w:sz w:val="24"/>
          <w:szCs w:val="24"/>
        </w:rPr>
        <w:t xml:space="preserve"> in the fun on Saturday</w:t>
      </w:r>
      <w:r w:rsidR="003125A4" w:rsidRPr="001A3FB1">
        <w:rPr>
          <w:rFonts w:asciiTheme="minorHAnsi" w:hAnsiTheme="minorHAnsi" w:cstheme="minorHAnsi"/>
          <w:b/>
          <w:sz w:val="24"/>
          <w:szCs w:val="24"/>
        </w:rPr>
        <w:t>,</w:t>
      </w:r>
      <w:r w:rsidR="00340B4D" w:rsidRPr="00425E0A">
        <w:rPr>
          <w:rFonts w:asciiTheme="minorHAnsi" w:hAnsiTheme="minorHAnsi" w:cstheme="minorHAnsi"/>
          <w:sz w:val="24"/>
          <w:szCs w:val="24"/>
        </w:rPr>
        <w:t xml:space="preserve"> </w:t>
      </w:r>
      <w:r w:rsidR="00B75063" w:rsidRPr="00425E0A">
        <w:rPr>
          <w:rFonts w:asciiTheme="minorHAnsi" w:hAnsiTheme="minorHAnsi" w:cstheme="minorHAnsi"/>
          <w:sz w:val="24"/>
          <w:szCs w:val="24"/>
        </w:rPr>
        <w:t>July 6</w:t>
      </w:r>
      <w:r w:rsidRPr="00425E0A">
        <w:rPr>
          <w:rFonts w:asciiTheme="minorHAnsi" w:hAnsiTheme="minorHAnsi" w:cstheme="minorHAnsi"/>
          <w:sz w:val="24"/>
          <w:szCs w:val="24"/>
        </w:rPr>
        <w:t>th,</w:t>
      </w:r>
      <w:r w:rsidR="00AC6C65" w:rsidRPr="00425E0A">
        <w:rPr>
          <w:rFonts w:asciiTheme="minorHAnsi" w:hAnsiTheme="minorHAnsi" w:cstheme="minorHAnsi"/>
          <w:sz w:val="24"/>
          <w:szCs w:val="24"/>
        </w:rPr>
        <w:t xml:space="preserve"> with a</w:t>
      </w:r>
      <w:r w:rsidR="00560470" w:rsidRPr="00425E0A">
        <w:rPr>
          <w:rFonts w:asciiTheme="minorHAnsi" w:hAnsiTheme="minorHAnsi" w:cstheme="minorHAnsi"/>
          <w:sz w:val="24"/>
          <w:szCs w:val="24"/>
        </w:rPr>
        <w:t xml:space="preserve"> Shot Gun start at</w:t>
      </w:r>
      <w:r w:rsidR="00AC6C65" w:rsidRPr="00425E0A">
        <w:rPr>
          <w:rFonts w:asciiTheme="minorHAnsi" w:hAnsiTheme="minorHAnsi" w:cstheme="minorHAnsi"/>
          <w:sz w:val="24"/>
          <w:szCs w:val="24"/>
        </w:rPr>
        <w:t xml:space="preserve"> 1:00</w:t>
      </w:r>
      <w:r w:rsidR="00294ACF" w:rsidRPr="00425E0A">
        <w:rPr>
          <w:rFonts w:asciiTheme="minorHAnsi" w:hAnsiTheme="minorHAnsi" w:cstheme="minorHAnsi"/>
          <w:sz w:val="24"/>
          <w:szCs w:val="24"/>
        </w:rPr>
        <w:t xml:space="preserve"> </w:t>
      </w:r>
      <w:r w:rsidR="001F7360" w:rsidRPr="00425E0A">
        <w:rPr>
          <w:rFonts w:asciiTheme="minorHAnsi" w:hAnsiTheme="minorHAnsi" w:cstheme="minorHAnsi"/>
          <w:sz w:val="24"/>
          <w:szCs w:val="24"/>
        </w:rPr>
        <w:t>pm</w:t>
      </w:r>
      <w:r w:rsidR="00F345DC" w:rsidRPr="00425E0A">
        <w:rPr>
          <w:rFonts w:asciiTheme="minorHAnsi" w:hAnsiTheme="minorHAnsi" w:cstheme="minorHAnsi"/>
          <w:sz w:val="24"/>
          <w:szCs w:val="24"/>
        </w:rPr>
        <w:t xml:space="preserve">.  </w:t>
      </w:r>
      <w:r w:rsidR="00425E0A" w:rsidRPr="00425E0A">
        <w:rPr>
          <w:rFonts w:asciiTheme="minorHAnsi" w:hAnsiTheme="minorHAnsi" w:cstheme="minorHAnsi"/>
          <w:sz w:val="24"/>
          <w:szCs w:val="24"/>
        </w:rPr>
        <w:t>The proceeds from this tournament will provide continued funding for the School to Home Reading Program supporting literacy at Prince of Wales</w:t>
      </w:r>
      <w:r w:rsidR="006B33EE">
        <w:rPr>
          <w:rFonts w:asciiTheme="minorHAnsi" w:hAnsiTheme="minorHAnsi" w:cstheme="minorHAnsi"/>
          <w:sz w:val="24"/>
          <w:szCs w:val="24"/>
        </w:rPr>
        <w:t xml:space="preserve"> </w:t>
      </w:r>
      <w:r w:rsidR="006B33EE" w:rsidRPr="006B33EE">
        <w:rPr>
          <w:rFonts w:asciiTheme="minorHAnsi" w:hAnsiTheme="minorHAnsi" w:cstheme="minorHAnsi"/>
          <w:sz w:val="24"/>
          <w:szCs w:val="24"/>
        </w:rPr>
        <w:t>(English)</w:t>
      </w:r>
      <w:r w:rsidR="00425E0A" w:rsidRPr="00425E0A">
        <w:rPr>
          <w:rFonts w:asciiTheme="minorHAnsi" w:hAnsiTheme="minorHAnsi" w:cstheme="minorHAnsi"/>
          <w:sz w:val="24"/>
          <w:szCs w:val="24"/>
        </w:rPr>
        <w:t>, Our Lady of Fatima</w:t>
      </w:r>
      <w:r w:rsidR="006B33EE">
        <w:rPr>
          <w:rFonts w:asciiTheme="minorHAnsi" w:hAnsiTheme="minorHAnsi" w:cstheme="minorHAnsi"/>
          <w:sz w:val="24"/>
          <w:szCs w:val="24"/>
        </w:rPr>
        <w:t xml:space="preserve"> </w:t>
      </w:r>
      <w:r w:rsidR="006B33EE" w:rsidRPr="006B33EE">
        <w:rPr>
          <w:rFonts w:asciiTheme="minorHAnsi" w:hAnsiTheme="minorHAnsi" w:cstheme="minorHAnsi"/>
          <w:sz w:val="24"/>
          <w:szCs w:val="24"/>
        </w:rPr>
        <w:t>(English &amp; French)</w:t>
      </w:r>
      <w:r w:rsidR="00425E0A" w:rsidRPr="00425E0A">
        <w:rPr>
          <w:rFonts w:asciiTheme="minorHAnsi" w:hAnsiTheme="minorHAnsi" w:cstheme="minorHAnsi"/>
          <w:sz w:val="24"/>
          <w:szCs w:val="24"/>
        </w:rPr>
        <w:t xml:space="preserve"> </w:t>
      </w:r>
      <w:r w:rsidR="005636DB">
        <w:rPr>
          <w:rFonts w:asciiTheme="minorHAnsi" w:hAnsiTheme="minorHAnsi" w:cstheme="minorHAnsi"/>
          <w:sz w:val="24"/>
          <w:szCs w:val="24"/>
        </w:rPr>
        <w:t>&amp;</w:t>
      </w:r>
      <w:r w:rsidR="008C3BF1">
        <w:rPr>
          <w:rFonts w:asciiTheme="minorHAnsi" w:hAnsiTheme="minorHAnsi" w:cstheme="minorHAnsi"/>
          <w:sz w:val="24"/>
          <w:szCs w:val="24"/>
        </w:rPr>
        <w:t xml:space="preserve"> </w:t>
      </w:r>
      <w:bookmarkStart w:id="0" w:name="_GoBack"/>
      <w:bookmarkEnd w:id="0"/>
      <w:r w:rsidR="00425E0A" w:rsidRPr="00425E0A">
        <w:rPr>
          <w:rFonts w:asciiTheme="minorHAnsi" w:hAnsiTheme="minorHAnsi" w:cstheme="minorHAnsi"/>
          <w:sz w:val="24"/>
          <w:szCs w:val="24"/>
        </w:rPr>
        <w:t>Saint</w:t>
      </w:r>
      <w:r w:rsidR="00F56DA3">
        <w:rPr>
          <w:rFonts w:asciiTheme="minorHAnsi" w:hAnsiTheme="minorHAnsi" w:cstheme="minorHAnsi"/>
          <w:sz w:val="24"/>
          <w:szCs w:val="24"/>
        </w:rPr>
        <w:t xml:space="preserve"> </w:t>
      </w:r>
      <w:proofErr w:type="spellStart"/>
      <w:r w:rsidR="00425E0A" w:rsidRPr="00425E0A">
        <w:rPr>
          <w:rFonts w:asciiTheme="minorHAnsi" w:hAnsiTheme="minorHAnsi" w:cstheme="minorHAnsi"/>
          <w:sz w:val="24"/>
          <w:szCs w:val="24"/>
        </w:rPr>
        <w:t>Mauguerite</w:t>
      </w:r>
      <w:proofErr w:type="spellEnd"/>
      <w:r w:rsidR="006B33EE">
        <w:rPr>
          <w:rFonts w:asciiTheme="minorHAnsi" w:hAnsiTheme="minorHAnsi" w:cstheme="minorHAnsi"/>
          <w:sz w:val="24"/>
          <w:szCs w:val="24"/>
        </w:rPr>
        <w:t xml:space="preserve"> </w:t>
      </w:r>
      <w:proofErr w:type="spellStart"/>
      <w:r w:rsidR="00425E0A" w:rsidRPr="00425E0A">
        <w:rPr>
          <w:rFonts w:asciiTheme="minorHAnsi" w:hAnsiTheme="minorHAnsi" w:cstheme="minorHAnsi"/>
          <w:sz w:val="24"/>
          <w:szCs w:val="24"/>
        </w:rPr>
        <w:t>Bourgeoys</w:t>
      </w:r>
      <w:proofErr w:type="spellEnd"/>
      <w:r w:rsidR="00425E0A" w:rsidRPr="00425E0A">
        <w:rPr>
          <w:rFonts w:asciiTheme="minorHAnsi" w:hAnsiTheme="minorHAnsi" w:cstheme="minorHAnsi"/>
          <w:sz w:val="24"/>
          <w:szCs w:val="24"/>
        </w:rPr>
        <w:t xml:space="preserve"> </w:t>
      </w:r>
      <w:r w:rsidR="006B33EE" w:rsidRPr="006B33EE">
        <w:rPr>
          <w:rFonts w:asciiTheme="minorHAnsi" w:hAnsiTheme="minorHAnsi" w:cstheme="minorHAnsi"/>
          <w:sz w:val="24"/>
          <w:szCs w:val="24"/>
        </w:rPr>
        <w:t>(French)</w:t>
      </w:r>
      <w:r w:rsidR="00425E0A" w:rsidRPr="00425E0A">
        <w:rPr>
          <w:rFonts w:asciiTheme="minorHAnsi" w:hAnsiTheme="minorHAnsi" w:cstheme="minorHAnsi"/>
          <w:sz w:val="24"/>
          <w:szCs w:val="24"/>
        </w:rPr>
        <w:t xml:space="preserve">. </w:t>
      </w:r>
      <w:r w:rsidR="00425E0A" w:rsidRPr="007A44BC">
        <w:rPr>
          <w:rFonts w:asciiTheme="minorHAnsi" w:hAnsiTheme="minorHAnsi" w:cstheme="minorHAnsi"/>
          <w:b/>
          <w:i/>
          <w:sz w:val="24"/>
          <w:szCs w:val="24"/>
        </w:rPr>
        <w:t xml:space="preserve">Last year’s </w:t>
      </w:r>
      <w:r w:rsidR="00811EA9">
        <w:rPr>
          <w:rFonts w:asciiTheme="minorHAnsi" w:hAnsiTheme="minorHAnsi" w:cstheme="minorHAnsi"/>
          <w:b/>
          <w:i/>
          <w:sz w:val="24"/>
          <w:szCs w:val="24"/>
        </w:rPr>
        <w:t xml:space="preserve">inaugural </w:t>
      </w:r>
      <w:r w:rsidR="00425E0A" w:rsidRPr="007A44BC">
        <w:rPr>
          <w:rFonts w:asciiTheme="minorHAnsi" w:hAnsiTheme="minorHAnsi" w:cstheme="minorHAnsi"/>
          <w:b/>
          <w:i/>
          <w:sz w:val="24"/>
          <w:szCs w:val="24"/>
        </w:rPr>
        <w:t xml:space="preserve">event </w:t>
      </w:r>
      <w:r w:rsidR="006463A7" w:rsidRPr="007A44BC">
        <w:rPr>
          <w:rFonts w:asciiTheme="minorHAnsi" w:hAnsiTheme="minorHAnsi" w:cstheme="minorHAnsi"/>
          <w:b/>
          <w:i/>
          <w:sz w:val="24"/>
          <w:szCs w:val="24"/>
        </w:rPr>
        <w:t>netted over</w:t>
      </w:r>
      <w:r w:rsidR="00425E0A" w:rsidRPr="007A44BC">
        <w:rPr>
          <w:rFonts w:asciiTheme="minorHAnsi" w:hAnsiTheme="minorHAnsi" w:cstheme="minorHAnsi"/>
          <w:b/>
          <w:i/>
          <w:sz w:val="24"/>
          <w:szCs w:val="24"/>
        </w:rPr>
        <w:t xml:space="preserve"> $5</w:t>
      </w:r>
      <w:r w:rsidR="003125A4" w:rsidRPr="007A44BC">
        <w:rPr>
          <w:rFonts w:asciiTheme="minorHAnsi" w:hAnsiTheme="minorHAnsi" w:cstheme="minorHAnsi"/>
          <w:b/>
          <w:i/>
          <w:sz w:val="24"/>
          <w:szCs w:val="24"/>
        </w:rPr>
        <w:t>,</w:t>
      </w:r>
      <w:r w:rsidR="00425E0A" w:rsidRPr="007A44BC">
        <w:rPr>
          <w:rFonts w:asciiTheme="minorHAnsi" w:hAnsiTheme="minorHAnsi" w:cstheme="minorHAnsi"/>
          <w:b/>
          <w:i/>
          <w:sz w:val="24"/>
          <w:szCs w:val="24"/>
        </w:rPr>
        <w:t>500</w:t>
      </w:r>
      <w:r w:rsidR="006B33EE" w:rsidRPr="007A44BC">
        <w:rPr>
          <w:rFonts w:asciiTheme="minorHAnsi" w:hAnsiTheme="minorHAnsi" w:cstheme="minorHAnsi"/>
          <w:b/>
          <w:i/>
          <w:sz w:val="24"/>
          <w:szCs w:val="24"/>
        </w:rPr>
        <w:t>!</w:t>
      </w:r>
    </w:p>
    <w:p w14:paraId="30AE4C19" w14:textId="6B910D92" w:rsidR="00F345DC" w:rsidRPr="00C57E75" w:rsidRDefault="00344D46">
      <w:pPr>
        <w:rPr>
          <w:rFonts w:ascii="Calibri" w:hAnsi="Calibri" w:cs="Calibri"/>
        </w:rPr>
      </w:pPr>
      <w:r>
        <w:rPr>
          <w:rFonts w:ascii="Calibri" w:hAnsi="Calibri" w:cs="Calibri"/>
        </w:rPr>
        <w:t>This year’s</w:t>
      </w:r>
      <w:r w:rsidR="00F345DC" w:rsidRPr="00C57E75">
        <w:rPr>
          <w:rFonts w:ascii="Calibri" w:hAnsi="Calibri" w:cs="Calibri"/>
        </w:rPr>
        <w:t xml:space="preserve"> registration </w:t>
      </w:r>
      <w:r w:rsidR="00294ACF">
        <w:rPr>
          <w:rFonts w:ascii="Calibri" w:hAnsi="Calibri" w:cs="Calibri"/>
        </w:rPr>
        <w:t xml:space="preserve">fee </w:t>
      </w:r>
      <w:r w:rsidR="003125A4" w:rsidRPr="008819C0">
        <w:rPr>
          <w:rFonts w:ascii="Calibri" w:hAnsi="Calibri" w:cs="Calibri"/>
        </w:rPr>
        <w:t>of</w:t>
      </w:r>
      <w:r w:rsidR="00F345DC" w:rsidRPr="00C57E75">
        <w:rPr>
          <w:rFonts w:ascii="Calibri" w:hAnsi="Calibri" w:cs="Calibri"/>
        </w:rPr>
        <w:t xml:space="preserve"> $1</w:t>
      </w:r>
      <w:r>
        <w:rPr>
          <w:rFonts w:ascii="Calibri" w:hAnsi="Calibri" w:cs="Calibri"/>
        </w:rPr>
        <w:t>25</w:t>
      </w:r>
      <w:r w:rsidR="00294ACF">
        <w:rPr>
          <w:rFonts w:ascii="Calibri" w:hAnsi="Calibri" w:cs="Calibri"/>
        </w:rPr>
        <w:t xml:space="preserve"> will include:</w:t>
      </w:r>
    </w:p>
    <w:p w14:paraId="41C8F396" w14:textId="77777777" w:rsidR="00C21435" w:rsidRPr="00C57E75" w:rsidRDefault="00C21435">
      <w:pPr>
        <w:rPr>
          <w:rFonts w:ascii="Calibri" w:hAnsi="Calibri" w:cs="Calibri"/>
        </w:rPr>
      </w:pPr>
    </w:p>
    <w:p w14:paraId="0B0A2368" w14:textId="77777777" w:rsidR="00F345DC" w:rsidRPr="00C57E75" w:rsidRDefault="00294ACF" w:rsidP="00F345DC">
      <w:pPr>
        <w:numPr>
          <w:ilvl w:val="0"/>
          <w:numId w:val="1"/>
        </w:numPr>
        <w:rPr>
          <w:rFonts w:ascii="Calibri" w:hAnsi="Calibri" w:cs="Calibri"/>
          <w:i/>
        </w:rPr>
      </w:pPr>
      <w:r>
        <w:rPr>
          <w:rFonts w:ascii="Calibri" w:hAnsi="Calibri" w:cs="Calibri"/>
          <w:i/>
        </w:rPr>
        <w:t>18 holes of g</w:t>
      </w:r>
      <w:r w:rsidR="001646E8" w:rsidRPr="00C57E75">
        <w:rPr>
          <w:rFonts w:ascii="Calibri" w:hAnsi="Calibri" w:cs="Calibri"/>
          <w:i/>
        </w:rPr>
        <w:t xml:space="preserve">olf </w:t>
      </w:r>
      <w:r w:rsidR="00FD31AB" w:rsidRPr="00C57E75">
        <w:rPr>
          <w:rFonts w:ascii="Calibri" w:hAnsi="Calibri" w:cs="Calibri"/>
          <w:i/>
        </w:rPr>
        <w:t>&amp; cart</w:t>
      </w:r>
      <w:r w:rsidR="001646E8" w:rsidRPr="00C57E75">
        <w:rPr>
          <w:rFonts w:ascii="Calibri" w:hAnsi="Calibri" w:cs="Calibri"/>
          <w:i/>
        </w:rPr>
        <w:t xml:space="preserve"> </w:t>
      </w:r>
    </w:p>
    <w:p w14:paraId="753DA361" w14:textId="77777777" w:rsidR="0061794E" w:rsidRPr="00C57E75" w:rsidRDefault="0061794E" w:rsidP="00F345DC">
      <w:pPr>
        <w:numPr>
          <w:ilvl w:val="0"/>
          <w:numId w:val="1"/>
        </w:numPr>
        <w:rPr>
          <w:rFonts w:ascii="Calibri" w:hAnsi="Calibri" w:cs="Calibri"/>
          <w:i/>
        </w:rPr>
      </w:pPr>
      <w:r w:rsidRPr="00C57E75">
        <w:rPr>
          <w:rFonts w:ascii="Calibri" w:hAnsi="Calibri" w:cs="Calibri"/>
          <w:i/>
        </w:rPr>
        <w:t>Complimentary</w:t>
      </w:r>
      <w:r w:rsidR="00294ACF">
        <w:rPr>
          <w:rFonts w:ascii="Calibri" w:hAnsi="Calibri" w:cs="Calibri"/>
          <w:i/>
        </w:rPr>
        <w:t xml:space="preserve"> </w:t>
      </w:r>
      <w:r w:rsidR="00344D46">
        <w:rPr>
          <w:rFonts w:ascii="Calibri" w:hAnsi="Calibri" w:cs="Calibri"/>
          <w:i/>
        </w:rPr>
        <w:t xml:space="preserve">registration </w:t>
      </w:r>
      <w:r w:rsidR="00294ACF">
        <w:rPr>
          <w:rFonts w:ascii="Calibri" w:hAnsi="Calibri" w:cs="Calibri"/>
          <w:i/>
        </w:rPr>
        <w:t>g</w:t>
      </w:r>
      <w:r w:rsidR="00340B4D" w:rsidRPr="00C57E75">
        <w:rPr>
          <w:rFonts w:ascii="Calibri" w:hAnsi="Calibri" w:cs="Calibri"/>
          <w:i/>
        </w:rPr>
        <w:t>ift</w:t>
      </w:r>
    </w:p>
    <w:p w14:paraId="4188F0EF" w14:textId="77777777" w:rsidR="00E73BFD" w:rsidRPr="00C57E75" w:rsidRDefault="0002107F" w:rsidP="00F345DC">
      <w:pPr>
        <w:numPr>
          <w:ilvl w:val="0"/>
          <w:numId w:val="1"/>
        </w:numPr>
        <w:rPr>
          <w:rFonts w:ascii="Calibri" w:hAnsi="Calibri" w:cs="Calibri"/>
          <w:i/>
        </w:rPr>
      </w:pPr>
      <w:r w:rsidRPr="00C57E75">
        <w:rPr>
          <w:rFonts w:ascii="Calibri" w:hAnsi="Calibri" w:cs="Calibri"/>
          <w:i/>
        </w:rPr>
        <w:t>Prizes</w:t>
      </w:r>
      <w:r w:rsidR="009C649E" w:rsidRPr="00C57E75">
        <w:rPr>
          <w:rFonts w:ascii="Calibri" w:hAnsi="Calibri" w:cs="Calibri"/>
          <w:i/>
        </w:rPr>
        <w:t>, Prizes, Prizes</w:t>
      </w:r>
    </w:p>
    <w:p w14:paraId="19282059" w14:textId="3983EE07" w:rsidR="0048611E" w:rsidRPr="00C57E75" w:rsidRDefault="0048611E" w:rsidP="00F345DC">
      <w:pPr>
        <w:numPr>
          <w:ilvl w:val="0"/>
          <w:numId w:val="1"/>
        </w:numPr>
        <w:rPr>
          <w:rFonts w:ascii="Calibri" w:hAnsi="Calibri" w:cs="Calibri"/>
          <w:i/>
        </w:rPr>
      </w:pPr>
      <w:r w:rsidRPr="00C57E75">
        <w:rPr>
          <w:rFonts w:ascii="Calibri" w:hAnsi="Calibri" w:cs="Calibri"/>
          <w:i/>
        </w:rPr>
        <w:t xml:space="preserve">Hole </w:t>
      </w:r>
      <w:r w:rsidR="0086470B" w:rsidRPr="00C57E75">
        <w:rPr>
          <w:rFonts w:ascii="Calibri" w:hAnsi="Calibri" w:cs="Calibri"/>
          <w:i/>
        </w:rPr>
        <w:t xml:space="preserve">in </w:t>
      </w:r>
      <w:r w:rsidR="00A37370">
        <w:rPr>
          <w:rFonts w:ascii="Calibri" w:hAnsi="Calibri" w:cs="Calibri"/>
          <w:i/>
        </w:rPr>
        <w:t>One Contest</w:t>
      </w:r>
      <w:r w:rsidR="00344D46">
        <w:rPr>
          <w:rFonts w:ascii="Calibri" w:hAnsi="Calibri" w:cs="Calibri"/>
          <w:i/>
        </w:rPr>
        <w:t xml:space="preserve">- Chance to </w:t>
      </w:r>
      <w:r w:rsidR="00344D46" w:rsidRPr="008819C0">
        <w:rPr>
          <w:rFonts w:ascii="Calibri" w:hAnsi="Calibri" w:cs="Calibri"/>
          <w:i/>
        </w:rPr>
        <w:t>win $10,000</w:t>
      </w:r>
      <w:r w:rsidR="003125A4" w:rsidRPr="003125A4">
        <w:rPr>
          <w:rFonts w:ascii="Calibri" w:hAnsi="Calibri" w:cs="Calibri"/>
          <w:b/>
          <w:i/>
          <w:strike/>
          <w:color w:val="FF0000"/>
        </w:rPr>
        <w:t>.</w:t>
      </w:r>
    </w:p>
    <w:p w14:paraId="4C5C1157" w14:textId="77777777" w:rsidR="0048611E" w:rsidRPr="00C57E75" w:rsidRDefault="00AA14FD" w:rsidP="00F345DC">
      <w:pPr>
        <w:numPr>
          <w:ilvl w:val="0"/>
          <w:numId w:val="1"/>
        </w:numPr>
        <w:rPr>
          <w:rFonts w:ascii="Calibri" w:hAnsi="Calibri" w:cs="Calibri"/>
          <w:i/>
        </w:rPr>
      </w:pPr>
      <w:r>
        <w:rPr>
          <w:rFonts w:ascii="Calibri" w:hAnsi="Calibri" w:cs="Calibri"/>
          <w:i/>
        </w:rPr>
        <w:t>Closest to the Line</w:t>
      </w:r>
      <w:r w:rsidR="009C649E" w:rsidRPr="00C57E75">
        <w:rPr>
          <w:rFonts w:ascii="Calibri" w:hAnsi="Calibri" w:cs="Calibri"/>
          <w:i/>
        </w:rPr>
        <w:t xml:space="preserve"> &amp; Closest to the Pin</w:t>
      </w:r>
      <w:r w:rsidR="00294ACF">
        <w:rPr>
          <w:rFonts w:ascii="Calibri" w:hAnsi="Calibri" w:cs="Calibri"/>
          <w:i/>
        </w:rPr>
        <w:t xml:space="preserve"> </w:t>
      </w:r>
      <w:r w:rsidR="0048611E" w:rsidRPr="00C57E75">
        <w:rPr>
          <w:rFonts w:ascii="Calibri" w:hAnsi="Calibri" w:cs="Calibri"/>
          <w:i/>
        </w:rPr>
        <w:t>Contest</w:t>
      </w:r>
      <w:r>
        <w:rPr>
          <w:rFonts w:ascii="Calibri" w:hAnsi="Calibri" w:cs="Calibri"/>
          <w:i/>
        </w:rPr>
        <w:t>s</w:t>
      </w:r>
    </w:p>
    <w:p w14:paraId="69A0F9DE" w14:textId="77777777" w:rsidR="00C21435" w:rsidRPr="00C57E75" w:rsidRDefault="00C21435" w:rsidP="00F345DC">
      <w:pPr>
        <w:numPr>
          <w:ilvl w:val="0"/>
          <w:numId w:val="1"/>
        </w:numPr>
        <w:rPr>
          <w:rFonts w:ascii="Calibri" w:hAnsi="Calibri" w:cs="Calibri"/>
          <w:i/>
        </w:rPr>
      </w:pPr>
      <w:r w:rsidRPr="00C57E75">
        <w:rPr>
          <w:rFonts w:ascii="Calibri" w:hAnsi="Calibri" w:cs="Calibri"/>
          <w:i/>
        </w:rPr>
        <w:t>Complimentary Driving Range</w:t>
      </w:r>
    </w:p>
    <w:p w14:paraId="04262831" w14:textId="77777777" w:rsidR="00C21435" w:rsidRPr="00C57E75" w:rsidRDefault="00C21435" w:rsidP="00F345DC">
      <w:pPr>
        <w:numPr>
          <w:ilvl w:val="0"/>
          <w:numId w:val="1"/>
        </w:numPr>
        <w:rPr>
          <w:rFonts w:ascii="Calibri" w:hAnsi="Calibri" w:cs="Calibri"/>
          <w:i/>
        </w:rPr>
      </w:pPr>
      <w:r w:rsidRPr="00C57E75">
        <w:rPr>
          <w:rFonts w:ascii="Calibri" w:hAnsi="Calibri" w:cs="Calibri"/>
          <w:i/>
        </w:rPr>
        <w:t>Tournament Scoring</w:t>
      </w:r>
    </w:p>
    <w:p w14:paraId="5273E5B4" w14:textId="77777777" w:rsidR="00C21435" w:rsidRDefault="00C21435" w:rsidP="00F345DC">
      <w:pPr>
        <w:numPr>
          <w:ilvl w:val="0"/>
          <w:numId w:val="1"/>
        </w:numPr>
        <w:rPr>
          <w:rFonts w:ascii="Calibri" w:hAnsi="Calibri" w:cs="Calibri"/>
          <w:i/>
        </w:rPr>
      </w:pPr>
      <w:r w:rsidRPr="00C57E75">
        <w:rPr>
          <w:rFonts w:ascii="Calibri" w:hAnsi="Calibri" w:cs="Calibri"/>
          <w:i/>
        </w:rPr>
        <w:t>Full Service bag drop</w:t>
      </w:r>
    </w:p>
    <w:p w14:paraId="3FF1AF6B" w14:textId="77777777" w:rsidR="00294ACF" w:rsidRDefault="00C21435" w:rsidP="00344D46">
      <w:pPr>
        <w:numPr>
          <w:ilvl w:val="0"/>
          <w:numId w:val="1"/>
        </w:numPr>
        <w:rPr>
          <w:rFonts w:ascii="Calibri" w:hAnsi="Calibri" w:cs="Calibri"/>
          <w:i/>
        </w:rPr>
      </w:pPr>
      <w:r w:rsidRPr="00C57E75">
        <w:rPr>
          <w:rFonts w:ascii="Calibri" w:hAnsi="Calibri" w:cs="Calibri"/>
          <w:i/>
        </w:rPr>
        <w:t xml:space="preserve">Buffet Dinner overlooking the </w:t>
      </w:r>
      <w:r w:rsidR="001646E8" w:rsidRPr="00C57E75">
        <w:rPr>
          <w:rFonts w:ascii="Calibri" w:hAnsi="Calibri" w:cs="Calibri"/>
          <w:i/>
        </w:rPr>
        <w:t>18</w:t>
      </w:r>
      <w:r w:rsidRPr="00C57E75">
        <w:rPr>
          <w:rFonts w:ascii="Calibri" w:hAnsi="Calibri" w:cs="Calibri"/>
          <w:i/>
          <w:vertAlign w:val="superscript"/>
        </w:rPr>
        <w:t>th</w:t>
      </w:r>
      <w:r w:rsidR="00294ACF">
        <w:rPr>
          <w:rFonts w:ascii="Calibri" w:hAnsi="Calibri" w:cs="Calibri"/>
          <w:i/>
        </w:rPr>
        <w:t xml:space="preserve"> hole</w:t>
      </w:r>
    </w:p>
    <w:p w14:paraId="72A3D3EC" w14:textId="77777777" w:rsidR="00344D46" w:rsidRDefault="00344D46" w:rsidP="00344D46">
      <w:pPr>
        <w:ind w:left="1447"/>
        <w:rPr>
          <w:rFonts w:ascii="Calibri" w:hAnsi="Calibri" w:cs="Calibri"/>
          <w:i/>
        </w:rPr>
      </w:pPr>
    </w:p>
    <w:p w14:paraId="4FAAA862" w14:textId="3EEF23E1" w:rsidR="00294ACF" w:rsidRDefault="00294ACF" w:rsidP="00897EA7">
      <w:pPr>
        <w:spacing w:line="360" w:lineRule="auto"/>
        <w:jc w:val="both"/>
        <w:rPr>
          <w:rFonts w:ascii="Calibri" w:hAnsi="Calibri" w:cs="Calibri"/>
        </w:rPr>
      </w:pPr>
      <w:r>
        <w:rPr>
          <w:rFonts w:ascii="Calibri" w:hAnsi="Calibri" w:cs="Calibri"/>
        </w:rPr>
        <w:t>Should you wish</w:t>
      </w:r>
      <w:r w:rsidR="00C21435" w:rsidRPr="00C57E75">
        <w:rPr>
          <w:rFonts w:ascii="Calibri" w:hAnsi="Calibri" w:cs="Calibri"/>
        </w:rPr>
        <w:t xml:space="preserve"> to sponsor this </w:t>
      </w:r>
      <w:r w:rsidR="00FD4DD4" w:rsidRPr="00C57E75">
        <w:rPr>
          <w:rFonts w:ascii="Calibri" w:hAnsi="Calibri" w:cs="Calibri"/>
        </w:rPr>
        <w:t>golf tournament</w:t>
      </w:r>
      <w:r w:rsidR="00C21435" w:rsidRPr="00C57E75">
        <w:rPr>
          <w:rFonts w:ascii="Calibri" w:hAnsi="Calibri" w:cs="Calibri"/>
        </w:rPr>
        <w:t xml:space="preserve"> </w:t>
      </w:r>
      <w:r w:rsidR="001A33EF" w:rsidRPr="00C57E75">
        <w:rPr>
          <w:rFonts w:ascii="Calibri" w:hAnsi="Calibri" w:cs="Calibri"/>
        </w:rPr>
        <w:t xml:space="preserve">please contact </w:t>
      </w:r>
      <w:r>
        <w:rPr>
          <w:rFonts w:ascii="Calibri" w:hAnsi="Calibri" w:cs="Calibri"/>
        </w:rPr>
        <w:t>me for sponsorship options.</w:t>
      </w:r>
      <w:r w:rsidR="00897EA7">
        <w:rPr>
          <w:rFonts w:ascii="Calibri" w:hAnsi="Calibri" w:cs="Calibri"/>
        </w:rPr>
        <w:t xml:space="preserve"> </w:t>
      </w:r>
      <w:r>
        <w:rPr>
          <w:rFonts w:ascii="Calibri" w:hAnsi="Calibri" w:cs="Calibri"/>
        </w:rPr>
        <w:t xml:space="preserve">In order to register yourself or group, </w:t>
      </w:r>
      <w:r w:rsidR="00DC6DE3" w:rsidRPr="00C57E75">
        <w:rPr>
          <w:rFonts w:ascii="Calibri" w:hAnsi="Calibri" w:cs="Calibri"/>
        </w:rPr>
        <w:t>please fill out the attached form</w:t>
      </w:r>
      <w:r>
        <w:rPr>
          <w:rFonts w:ascii="Calibri" w:hAnsi="Calibri" w:cs="Calibri"/>
        </w:rPr>
        <w:t xml:space="preserve">, </w:t>
      </w:r>
      <w:r w:rsidR="00602BB8">
        <w:rPr>
          <w:rFonts w:ascii="Calibri" w:hAnsi="Calibri" w:cs="Calibri"/>
        </w:rPr>
        <w:t xml:space="preserve">make your </w:t>
      </w:r>
      <w:proofErr w:type="spellStart"/>
      <w:r w:rsidR="00602BB8">
        <w:rPr>
          <w:rFonts w:ascii="Calibri" w:hAnsi="Calibri" w:cs="Calibri"/>
        </w:rPr>
        <w:t>cheque</w:t>
      </w:r>
      <w:proofErr w:type="spellEnd"/>
      <w:r w:rsidR="00DC6DE3" w:rsidRPr="00C57E75">
        <w:rPr>
          <w:rFonts w:ascii="Calibri" w:hAnsi="Calibri" w:cs="Calibri"/>
        </w:rPr>
        <w:t xml:space="preserve"> payable to the </w:t>
      </w:r>
      <w:r w:rsidR="001A33EF" w:rsidRPr="00C57E75">
        <w:rPr>
          <w:rFonts w:ascii="Calibri" w:hAnsi="Calibri" w:cs="Calibri"/>
        </w:rPr>
        <w:t xml:space="preserve">Rotary Club </w:t>
      </w:r>
      <w:r w:rsidR="00FD31AB" w:rsidRPr="00C57E75">
        <w:rPr>
          <w:rFonts w:ascii="Calibri" w:hAnsi="Calibri" w:cs="Calibri"/>
        </w:rPr>
        <w:t xml:space="preserve">of </w:t>
      </w:r>
      <w:r w:rsidR="001A33EF" w:rsidRPr="00C57E75">
        <w:rPr>
          <w:rFonts w:ascii="Calibri" w:hAnsi="Calibri" w:cs="Calibri"/>
        </w:rPr>
        <w:t>St.</w:t>
      </w:r>
      <w:r w:rsidR="00405149">
        <w:rPr>
          <w:rFonts w:ascii="Calibri" w:hAnsi="Calibri" w:cs="Calibri"/>
        </w:rPr>
        <w:t xml:space="preserve"> </w:t>
      </w:r>
      <w:r w:rsidR="001A33EF" w:rsidRPr="00C57E75">
        <w:rPr>
          <w:rFonts w:ascii="Calibri" w:hAnsi="Calibri" w:cs="Calibri"/>
        </w:rPr>
        <w:t>Catharines Lakeshore</w:t>
      </w:r>
      <w:r w:rsidR="00897EA7">
        <w:rPr>
          <w:rFonts w:ascii="Calibri" w:hAnsi="Calibri" w:cs="Calibri"/>
        </w:rPr>
        <w:t xml:space="preserve"> and drop it off or mail it to</w:t>
      </w:r>
      <w:r>
        <w:rPr>
          <w:rFonts w:ascii="Calibri" w:hAnsi="Calibri" w:cs="Calibri"/>
        </w:rPr>
        <w:t>:</w:t>
      </w:r>
    </w:p>
    <w:p w14:paraId="76DFB670" w14:textId="7D677279" w:rsidR="00897EA7" w:rsidRPr="00C57E75" w:rsidRDefault="728EB07F" w:rsidP="00620E40">
      <w:pPr>
        <w:spacing w:line="360" w:lineRule="auto"/>
        <w:jc w:val="center"/>
        <w:rPr>
          <w:rFonts w:ascii="Calibri" w:hAnsi="Calibri" w:cs="Calibri"/>
        </w:rPr>
      </w:pPr>
      <w:r w:rsidRPr="728EB07F">
        <w:rPr>
          <w:rFonts w:ascii="Calibri" w:hAnsi="Calibri" w:cs="Calibri"/>
        </w:rPr>
        <w:t xml:space="preserve">R.H. Johnston </w:t>
      </w:r>
      <w:r w:rsidR="00FB0D59">
        <w:rPr>
          <w:rFonts w:ascii="Calibri" w:hAnsi="Calibri" w:cs="Calibri"/>
        </w:rPr>
        <w:t xml:space="preserve">Insurance </w:t>
      </w:r>
      <w:r w:rsidRPr="728EB07F">
        <w:rPr>
          <w:rFonts w:ascii="Calibri" w:hAnsi="Calibri" w:cs="Calibri"/>
        </w:rPr>
        <w:t>Brokers Ltd., 12</w:t>
      </w:r>
      <w:r w:rsidR="001A3FB1">
        <w:rPr>
          <w:rFonts w:ascii="Calibri" w:hAnsi="Calibri" w:cs="Calibri"/>
        </w:rPr>
        <w:t>4 Main Street, St</w:t>
      </w:r>
      <w:r w:rsidR="003D48BF">
        <w:rPr>
          <w:rFonts w:ascii="Calibri" w:hAnsi="Calibri" w:cs="Calibri"/>
        </w:rPr>
        <w:t>.</w:t>
      </w:r>
      <w:r w:rsidR="001A3FB1">
        <w:rPr>
          <w:rFonts w:ascii="Calibri" w:hAnsi="Calibri" w:cs="Calibri"/>
        </w:rPr>
        <w:t xml:space="preserve"> </w:t>
      </w:r>
      <w:r w:rsidR="003D48BF">
        <w:rPr>
          <w:rFonts w:ascii="Calibri" w:hAnsi="Calibri" w:cs="Calibri"/>
        </w:rPr>
        <w:t>Catharines Ontario</w:t>
      </w:r>
      <w:r w:rsidRPr="728EB07F">
        <w:rPr>
          <w:rFonts w:ascii="Calibri" w:hAnsi="Calibri" w:cs="Calibri"/>
        </w:rPr>
        <w:t xml:space="preserve"> L2N 4V4</w:t>
      </w:r>
    </w:p>
    <w:p w14:paraId="35362DAC" w14:textId="4FEE8C09" w:rsidR="00C57E75" w:rsidRPr="00C57E75" w:rsidRDefault="00DC6DE3" w:rsidP="00897EA7">
      <w:pPr>
        <w:spacing w:line="360" w:lineRule="auto"/>
        <w:jc w:val="both"/>
        <w:rPr>
          <w:rFonts w:ascii="Calibri" w:hAnsi="Calibri" w:cs="Calibri"/>
        </w:rPr>
      </w:pPr>
      <w:r w:rsidRPr="00C57E75">
        <w:rPr>
          <w:rFonts w:ascii="Calibri" w:hAnsi="Calibri" w:cs="Calibri"/>
        </w:rPr>
        <w:t>If you have any questions or comments</w:t>
      </w:r>
      <w:r w:rsidR="00340B4D" w:rsidRPr="00C57E75">
        <w:rPr>
          <w:rFonts w:ascii="Calibri" w:hAnsi="Calibri" w:cs="Calibri"/>
        </w:rPr>
        <w:t xml:space="preserve"> </w:t>
      </w:r>
      <w:r w:rsidR="00294ACF">
        <w:rPr>
          <w:rFonts w:ascii="Calibri" w:hAnsi="Calibri" w:cs="Calibri"/>
        </w:rPr>
        <w:t>I may be reached by phone at</w:t>
      </w:r>
      <w:r w:rsidR="0002107F" w:rsidRPr="00C57E75">
        <w:rPr>
          <w:rFonts w:ascii="Calibri" w:hAnsi="Calibri" w:cs="Calibri"/>
        </w:rPr>
        <w:t xml:space="preserve"> </w:t>
      </w:r>
      <w:r w:rsidR="00340B4D" w:rsidRPr="00C57E75">
        <w:rPr>
          <w:rFonts w:ascii="Calibri" w:hAnsi="Calibri" w:cs="Calibri"/>
        </w:rPr>
        <w:t>905-934-3432</w:t>
      </w:r>
      <w:r w:rsidR="001A33EF" w:rsidRPr="00C57E75">
        <w:rPr>
          <w:rFonts w:ascii="Calibri" w:hAnsi="Calibri" w:cs="Calibri"/>
        </w:rPr>
        <w:t xml:space="preserve"> or </w:t>
      </w:r>
      <w:r w:rsidR="00294ACF">
        <w:rPr>
          <w:rFonts w:ascii="Calibri" w:hAnsi="Calibri" w:cs="Calibri"/>
        </w:rPr>
        <w:t>by email</w:t>
      </w:r>
      <w:r w:rsidR="001A33EF" w:rsidRPr="00C57E75">
        <w:rPr>
          <w:rFonts w:ascii="Calibri" w:hAnsi="Calibri" w:cs="Calibri"/>
        </w:rPr>
        <w:t xml:space="preserve"> at </w:t>
      </w:r>
      <w:hyperlink r:id="rId7" w:history="1">
        <w:r w:rsidR="00C57E75" w:rsidRPr="00C57E75">
          <w:rPr>
            <w:rStyle w:val="Hyperlink"/>
            <w:rFonts w:ascii="Calibri" w:hAnsi="Calibri" w:cs="Calibri"/>
          </w:rPr>
          <w:t>johnstonbroker@cogeco.ca</w:t>
        </w:r>
      </w:hyperlink>
      <w:r w:rsidR="001A33EF" w:rsidRPr="00C57E75">
        <w:rPr>
          <w:rFonts w:ascii="Calibri" w:hAnsi="Calibri" w:cs="Calibri"/>
        </w:rPr>
        <w:t>.</w:t>
      </w:r>
    </w:p>
    <w:p w14:paraId="60061E4C" w14:textId="77777777" w:rsidR="00DC6DE3" w:rsidRPr="00C57E75" w:rsidRDefault="00DC6DE3" w:rsidP="00DC6DE3">
      <w:pPr>
        <w:rPr>
          <w:rFonts w:ascii="Calibri" w:hAnsi="Calibri" w:cs="Calibri"/>
        </w:rPr>
      </w:pPr>
    </w:p>
    <w:p w14:paraId="268FAECA" w14:textId="77777777" w:rsidR="00897EA7" w:rsidRDefault="00897EA7" w:rsidP="00DC6DE3">
      <w:pPr>
        <w:rPr>
          <w:rFonts w:ascii="Calibri" w:hAnsi="Calibri" w:cs="Calibri"/>
        </w:rPr>
      </w:pPr>
    </w:p>
    <w:p w14:paraId="5CF11C59" w14:textId="77777777" w:rsidR="00FD31AB" w:rsidRPr="00C57E75" w:rsidRDefault="00DC6DE3" w:rsidP="00DC6DE3">
      <w:pPr>
        <w:rPr>
          <w:rFonts w:ascii="Calibri" w:hAnsi="Calibri" w:cs="Calibri"/>
        </w:rPr>
      </w:pPr>
      <w:r w:rsidRPr="00C57E75">
        <w:rPr>
          <w:rFonts w:ascii="Calibri" w:hAnsi="Calibri" w:cs="Calibri"/>
        </w:rPr>
        <w:t>Sincerely,</w:t>
      </w:r>
    </w:p>
    <w:p w14:paraId="44EAFD9C" w14:textId="77777777" w:rsidR="00DC6DE3" w:rsidRPr="00C57E75" w:rsidRDefault="00DC6DE3" w:rsidP="00DC6DE3">
      <w:pPr>
        <w:rPr>
          <w:rFonts w:ascii="Calibri" w:hAnsi="Calibri" w:cs="Calibri"/>
        </w:rPr>
      </w:pPr>
    </w:p>
    <w:p w14:paraId="290F6663" w14:textId="77777777" w:rsidR="00527E7D" w:rsidRPr="00C57E75" w:rsidRDefault="001A33EF" w:rsidP="00DC6DE3">
      <w:pPr>
        <w:rPr>
          <w:rFonts w:ascii="Calibri" w:hAnsi="Calibri" w:cs="Calibri"/>
        </w:rPr>
      </w:pPr>
      <w:r w:rsidRPr="00C57E75">
        <w:rPr>
          <w:rFonts w:ascii="Calibri" w:hAnsi="Calibri" w:cs="Calibri"/>
        </w:rPr>
        <w:t>Marc</w:t>
      </w:r>
      <w:r w:rsidR="00527E7D" w:rsidRPr="00C57E75">
        <w:rPr>
          <w:rFonts w:ascii="Calibri" w:hAnsi="Calibri" w:cs="Calibri"/>
        </w:rPr>
        <w:t xml:space="preserve"> Johnston</w:t>
      </w:r>
    </w:p>
    <w:p w14:paraId="4E2C5AAD" w14:textId="77777777" w:rsidR="00DC6DE3" w:rsidRDefault="00344D46" w:rsidP="00DC6DE3">
      <w:pPr>
        <w:rPr>
          <w:rFonts w:ascii="Calibri" w:hAnsi="Calibri" w:cs="Calibri"/>
        </w:rPr>
      </w:pPr>
      <w:r>
        <w:rPr>
          <w:rFonts w:ascii="Calibri" w:hAnsi="Calibri" w:cs="Calibri"/>
        </w:rPr>
        <w:t>2019</w:t>
      </w:r>
      <w:r w:rsidR="001A33EF" w:rsidRPr="00C57E75">
        <w:rPr>
          <w:rFonts w:ascii="Calibri" w:hAnsi="Calibri" w:cs="Calibri"/>
        </w:rPr>
        <w:t xml:space="preserve"> </w:t>
      </w:r>
      <w:r w:rsidR="00DC6DE3" w:rsidRPr="00C57E75">
        <w:rPr>
          <w:rFonts w:ascii="Calibri" w:hAnsi="Calibri" w:cs="Calibri"/>
        </w:rPr>
        <w:t>“</w:t>
      </w:r>
      <w:r w:rsidR="00602BB8">
        <w:rPr>
          <w:rFonts w:ascii="Calibri" w:hAnsi="Calibri" w:cs="Calibri"/>
        </w:rPr>
        <w:t>Rotary Golf Classic</w:t>
      </w:r>
      <w:r w:rsidR="001A33EF" w:rsidRPr="00C57E75">
        <w:rPr>
          <w:rFonts w:ascii="Calibri" w:hAnsi="Calibri" w:cs="Calibri"/>
        </w:rPr>
        <w:t>” Chairperson</w:t>
      </w:r>
    </w:p>
    <w:p w14:paraId="2674EAD8" w14:textId="77777777" w:rsidR="006B33EE" w:rsidRDefault="006B33EE" w:rsidP="00DC6DE3">
      <w:pPr>
        <w:rPr>
          <w:rFonts w:ascii="Calibri" w:hAnsi="Calibri" w:cs="Calibri"/>
        </w:rPr>
      </w:pPr>
    </w:p>
    <w:p w14:paraId="154F544B" w14:textId="72CCF47C" w:rsidR="003125A4" w:rsidRDefault="003125A4" w:rsidP="00DC6DE3">
      <w:pPr>
        <w:rPr>
          <w:rFonts w:ascii="Calibri" w:hAnsi="Calibri" w:cs="Calibri"/>
        </w:rPr>
      </w:pPr>
    </w:p>
    <w:p w14:paraId="4B94D5A5" w14:textId="77777777" w:rsidR="00344D46" w:rsidRDefault="00344D46" w:rsidP="00DC6DE3">
      <w:pPr>
        <w:rPr>
          <w:rFonts w:ascii="Calibri" w:hAnsi="Calibri" w:cs="Calibri"/>
        </w:rPr>
      </w:pPr>
    </w:p>
    <w:p w14:paraId="3DEEC669" w14:textId="77777777" w:rsidR="00344D46" w:rsidRDefault="00344D46" w:rsidP="00DC6DE3">
      <w:pPr>
        <w:rPr>
          <w:rFonts w:ascii="Calibri" w:hAnsi="Calibri" w:cs="Calibri"/>
        </w:rPr>
      </w:pPr>
    </w:p>
    <w:p w14:paraId="3656B9AB" w14:textId="77777777" w:rsidR="00344D46" w:rsidRDefault="00344D46" w:rsidP="00DC6DE3">
      <w:pPr>
        <w:rPr>
          <w:rFonts w:ascii="Calibri" w:hAnsi="Calibri" w:cs="Calibri"/>
        </w:rPr>
      </w:pPr>
    </w:p>
    <w:p w14:paraId="45FB0818" w14:textId="4A7E3B61" w:rsidR="00602BB8" w:rsidRPr="00C57E75" w:rsidRDefault="00602BB8" w:rsidP="00DC6DE3">
      <w:pPr>
        <w:rPr>
          <w:rFonts w:ascii="Calibri" w:hAnsi="Calibri" w:cs="Calibri"/>
        </w:rPr>
      </w:pPr>
    </w:p>
    <w:p w14:paraId="049F31CB" w14:textId="67B8C8C9" w:rsidR="00DC6DE3" w:rsidRDefault="00676115" w:rsidP="00DC6DE3">
      <w:r>
        <w:rPr>
          <w:i/>
          <w:noProof/>
        </w:rPr>
        <w:lastRenderedPageBreak/>
        <w:drawing>
          <wp:anchor distT="0" distB="0" distL="114300" distR="114300" simplePos="0" relativeHeight="251659776" behindDoc="1" locked="0" layoutInCell="1" allowOverlap="1" wp14:anchorId="71AA0D1D" wp14:editId="3E70B197">
            <wp:simplePos x="0" y="0"/>
            <wp:positionH relativeFrom="column">
              <wp:posOffset>2905125</wp:posOffset>
            </wp:positionH>
            <wp:positionV relativeFrom="paragraph">
              <wp:posOffset>-619126</wp:posOffset>
            </wp:positionV>
            <wp:extent cx="4019550" cy="1323975"/>
            <wp:effectExtent l="0" t="0" r="0" b="9525"/>
            <wp:wrapNone/>
            <wp:docPr id="11" name="Picture 11"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mpl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28261" w14:textId="2C5A2CC5" w:rsidR="00DC6DE3" w:rsidRPr="00C21435" w:rsidRDefault="00DC6DE3" w:rsidP="00DC6DE3">
      <w:pPr>
        <w:rPr>
          <w:i/>
        </w:rPr>
      </w:pPr>
    </w:p>
    <w:p w14:paraId="681A18D8" w14:textId="5AE373D9" w:rsidR="00C21435" w:rsidRPr="00C21435" w:rsidRDefault="00C21435" w:rsidP="00C21435">
      <w:pPr>
        <w:rPr>
          <w:i/>
        </w:rPr>
      </w:pPr>
      <w:r>
        <w:rPr>
          <w:i/>
        </w:rPr>
        <w:tab/>
      </w:r>
    </w:p>
    <w:p w14:paraId="659B60D5" w14:textId="77777777" w:rsidR="00C018A4" w:rsidRPr="00602BB8" w:rsidRDefault="0048611E" w:rsidP="00425E0A">
      <w:pPr>
        <w:pStyle w:val="Heading1"/>
        <w:jc w:val="center"/>
        <w:rPr>
          <w:rFonts w:ascii="Cambria" w:hAnsi="Cambria"/>
          <w:sz w:val="40"/>
          <w:szCs w:val="40"/>
        </w:rPr>
      </w:pPr>
      <w:r w:rsidRPr="00733B62">
        <w:rPr>
          <w:rFonts w:ascii="Cambria" w:hAnsi="Cambria"/>
          <w:smallCaps/>
          <w:sz w:val="40"/>
          <w:szCs w:val="40"/>
          <w14:shadow w14:blurRad="50800" w14:dist="38100" w14:dir="2700000" w14:sx="100000" w14:sy="100000" w14:kx="0" w14:ky="0" w14:algn="tl">
            <w14:srgbClr w14:val="000000">
              <w14:alpha w14:val="60000"/>
            </w14:srgbClr>
          </w14:shadow>
        </w:rPr>
        <w:t>2</w:t>
      </w:r>
      <w:r w:rsidR="00E34F6F" w:rsidRPr="00733B62">
        <w:rPr>
          <w:rFonts w:ascii="Cambria" w:hAnsi="Cambria"/>
          <w:smallCaps/>
          <w:sz w:val="40"/>
          <w:szCs w:val="40"/>
          <w14:shadow w14:blurRad="50800" w14:dist="38100" w14:dir="2700000" w14:sx="100000" w14:sy="100000" w14:kx="0" w14:ky="0" w14:algn="tl">
            <w14:srgbClr w14:val="000000">
              <w14:alpha w14:val="60000"/>
            </w14:srgbClr>
          </w14:shadow>
        </w:rPr>
        <w:t>019</w:t>
      </w:r>
      <w:r w:rsidR="009318C4" w:rsidRPr="00733B62">
        <w:rPr>
          <w:rFonts w:ascii="Cambria" w:hAnsi="Cambria"/>
          <w:smallCaps/>
          <w:sz w:val="40"/>
          <w:szCs w:val="40"/>
          <w14:shadow w14:blurRad="50800" w14:dist="38100" w14:dir="2700000" w14:sx="100000" w14:sy="100000" w14:kx="0" w14:ky="0" w14:algn="tl">
            <w14:srgbClr w14:val="000000">
              <w14:alpha w14:val="60000"/>
            </w14:srgbClr>
          </w14:shadow>
        </w:rPr>
        <w:t xml:space="preserve"> </w:t>
      </w:r>
      <w:r w:rsidR="00FD31AB" w:rsidRPr="00733B62">
        <w:rPr>
          <w:rFonts w:ascii="Cambria" w:hAnsi="Cambria"/>
          <w:smallCaps/>
          <w:sz w:val="40"/>
          <w:szCs w:val="40"/>
          <w14:shadow w14:blurRad="50800" w14:dist="38100" w14:dir="2700000" w14:sx="100000" w14:sy="100000" w14:kx="0" w14:ky="0" w14:algn="tl">
            <w14:srgbClr w14:val="000000">
              <w14:alpha w14:val="60000"/>
            </w14:srgbClr>
          </w14:shadow>
        </w:rPr>
        <w:t xml:space="preserve">Rotary </w:t>
      </w:r>
      <w:r w:rsidR="00602BB8" w:rsidRPr="00733B62">
        <w:rPr>
          <w:rFonts w:ascii="Cambria" w:hAnsi="Cambria"/>
          <w:smallCaps/>
          <w:sz w:val="40"/>
          <w:szCs w:val="40"/>
          <w14:shadow w14:blurRad="50800" w14:dist="38100" w14:dir="2700000" w14:sx="100000" w14:sy="100000" w14:kx="0" w14:ky="0" w14:algn="tl">
            <w14:srgbClr w14:val="000000">
              <w14:alpha w14:val="60000"/>
            </w14:srgbClr>
          </w14:shadow>
        </w:rPr>
        <w:t>Golf Classic</w:t>
      </w:r>
      <w:r w:rsidR="00F9643F" w:rsidRPr="00733B62">
        <w:rPr>
          <w:rFonts w:ascii="Cambria" w:hAnsi="Cambria"/>
          <w:smallCaps/>
          <w:sz w:val="40"/>
          <w:szCs w:val="40"/>
          <w14:shadow w14:blurRad="50800" w14:dist="38100" w14:dir="2700000" w14:sx="100000" w14:sy="100000" w14:kx="0" w14:ky="0" w14:algn="tl">
            <w14:srgbClr w14:val="000000">
              <w14:alpha w14:val="60000"/>
            </w14:srgbClr>
          </w14:shadow>
        </w:rPr>
        <w:t xml:space="preserve"> </w:t>
      </w:r>
      <w:r w:rsidR="00E34F6F" w:rsidRPr="00733B62">
        <w:rPr>
          <w:rFonts w:ascii="Cambria" w:hAnsi="Cambria"/>
          <w:smallCaps/>
          <w:sz w:val="40"/>
          <w:szCs w:val="40"/>
          <w14:shadow w14:blurRad="50800" w14:dist="38100" w14:dir="2700000" w14:sx="100000" w14:sy="100000" w14:kx="0" w14:ky="0" w14:algn="tl">
            <w14:srgbClr w14:val="000000">
              <w14:alpha w14:val="60000"/>
            </w14:srgbClr>
          </w14:shadow>
        </w:rPr>
        <w:t>Scramble</w:t>
      </w:r>
    </w:p>
    <w:p w14:paraId="0C525B52" w14:textId="77777777" w:rsidR="00183D76" w:rsidRPr="00A03C70" w:rsidRDefault="00C018A4" w:rsidP="00602BB8">
      <w:pPr>
        <w:pStyle w:val="Heading1"/>
        <w:jc w:val="center"/>
        <w:rPr>
          <w:rFonts w:ascii="Cambria" w:hAnsi="Cambria"/>
        </w:rPr>
      </w:pPr>
      <w:r w:rsidRPr="00602BB8">
        <w:rPr>
          <w:rFonts w:ascii="Cambria" w:hAnsi="Cambria"/>
          <w:b w:val="0"/>
          <w:i/>
        </w:rPr>
        <w:t>REGISTRATION FORM</w:t>
      </w:r>
    </w:p>
    <w:p w14:paraId="6FAF1B08" w14:textId="77777777" w:rsidR="009100E2" w:rsidRPr="00A03C70" w:rsidRDefault="00602BB8" w:rsidP="00A03C70">
      <w:pPr>
        <w:pStyle w:val="Heading2"/>
        <w:jc w:val="center"/>
        <w:rPr>
          <w:rFonts w:ascii="Cambria" w:hAnsi="Cambria"/>
          <w:i w:val="0"/>
          <w:sz w:val="32"/>
          <w:szCs w:val="32"/>
        </w:rPr>
      </w:pPr>
      <w:r w:rsidRPr="00A03C70">
        <w:rPr>
          <w:rFonts w:ascii="Cambria" w:hAnsi="Cambria"/>
          <w:i w:val="0"/>
          <w:sz w:val="32"/>
          <w:szCs w:val="32"/>
        </w:rPr>
        <w:t xml:space="preserve">ACCOMPANIED BY </w:t>
      </w:r>
      <w:r w:rsidR="00E34F6F">
        <w:rPr>
          <w:rFonts w:ascii="Cambria" w:hAnsi="Cambria"/>
          <w:i w:val="0"/>
          <w:sz w:val="32"/>
          <w:szCs w:val="32"/>
        </w:rPr>
        <w:t>$125</w:t>
      </w:r>
      <w:r w:rsidR="00A03C70">
        <w:rPr>
          <w:rFonts w:ascii="Cambria" w:hAnsi="Cambria"/>
          <w:i w:val="0"/>
          <w:sz w:val="32"/>
          <w:szCs w:val="32"/>
        </w:rPr>
        <w:t xml:space="preserve"> REGISTRATION </w:t>
      </w:r>
      <w:r w:rsidRPr="00A03C70">
        <w:rPr>
          <w:rFonts w:ascii="Cambria" w:hAnsi="Cambria"/>
          <w:i w:val="0"/>
          <w:sz w:val="32"/>
          <w:szCs w:val="32"/>
        </w:rPr>
        <w:t>FEE</w:t>
      </w:r>
      <w:r w:rsidR="00A03C70" w:rsidRPr="00A03C70">
        <w:rPr>
          <w:rFonts w:ascii="Cambria" w:hAnsi="Cambria"/>
          <w:i w:val="0"/>
          <w:sz w:val="32"/>
          <w:szCs w:val="32"/>
        </w:rPr>
        <w:t xml:space="preserve"> </w:t>
      </w:r>
      <w:r w:rsidR="009100E2" w:rsidRPr="00A03C70">
        <w:rPr>
          <w:rFonts w:ascii="Cambria" w:hAnsi="Cambria"/>
          <w:i w:val="0"/>
          <w:sz w:val="32"/>
          <w:szCs w:val="32"/>
        </w:rPr>
        <w:t>PER PLAYER</w:t>
      </w:r>
    </w:p>
    <w:p w14:paraId="396F0082" w14:textId="2BBCF52E" w:rsidR="009318C4" w:rsidRPr="00A03C70" w:rsidRDefault="00E34F6F" w:rsidP="00A03C70">
      <w:pPr>
        <w:jc w:val="center"/>
        <w:rPr>
          <w:rFonts w:ascii="Cambria" w:hAnsi="Cambria"/>
          <w:b/>
        </w:rPr>
      </w:pPr>
      <w:r>
        <w:rPr>
          <w:rFonts w:ascii="Cambria" w:hAnsi="Cambria"/>
          <w:b/>
          <w:sz w:val="32"/>
          <w:szCs w:val="32"/>
        </w:rPr>
        <w:t>OR $40</w:t>
      </w:r>
      <w:r w:rsidR="00A03C70" w:rsidRPr="00A03C70">
        <w:rPr>
          <w:rFonts w:ascii="Cambria" w:hAnsi="Cambria"/>
          <w:b/>
          <w:sz w:val="32"/>
          <w:szCs w:val="32"/>
        </w:rPr>
        <w:t xml:space="preserve"> </w:t>
      </w:r>
      <w:r w:rsidR="001A3FB1">
        <w:rPr>
          <w:rFonts w:ascii="Cambria" w:hAnsi="Cambria"/>
          <w:b/>
          <w:sz w:val="32"/>
          <w:szCs w:val="32"/>
        </w:rPr>
        <w:t>“</w:t>
      </w:r>
      <w:r w:rsidR="00A03C70" w:rsidRPr="00A03C70">
        <w:rPr>
          <w:rFonts w:ascii="Cambria" w:hAnsi="Cambria"/>
          <w:b/>
          <w:sz w:val="32"/>
          <w:szCs w:val="32"/>
        </w:rPr>
        <w:t>FOR DINNER ONLY</w:t>
      </w:r>
      <w:r w:rsidR="001A3FB1">
        <w:rPr>
          <w:rFonts w:ascii="Cambria" w:hAnsi="Cambria"/>
          <w:b/>
          <w:sz w:val="32"/>
          <w:szCs w:val="32"/>
        </w:rPr>
        <w:t>”</w:t>
      </w:r>
      <w:r w:rsidR="00A03C70" w:rsidRPr="00A03C70">
        <w:rPr>
          <w:rFonts w:ascii="Cambria" w:hAnsi="Cambria"/>
          <w:b/>
          <w:sz w:val="32"/>
          <w:szCs w:val="32"/>
        </w:rPr>
        <w:t xml:space="preserve"> GUESTS</w:t>
      </w:r>
    </w:p>
    <w:p w14:paraId="4B99056E" w14:textId="77777777" w:rsidR="009318C4" w:rsidRPr="00602BB8" w:rsidRDefault="009318C4" w:rsidP="009318C4">
      <w:pPr>
        <w:rPr>
          <w:rFonts w:ascii="Cambria" w:hAnsi="Cambria"/>
          <w:sz w:val="32"/>
          <w:szCs w:val="32"/>
        </w:rPr>
      </w:pPr>
    </w:p>
    <w:p w14:paraId="4EB3F8FC" w14:textId="5B16794F" w:rsidR="00C018A4" w:rsidRPr="00602BB8" w:rsidRDefault="00733B62" w:rsidP="009318C4">
      <w:pPr>
        <w:pStyle w:val="Heading1"/>
        <w:rPr>
          <w:rFonts w:ascii="Cambria" w:hAnsi="Cambria"/>
          <w:b w:val="0"/>
        </w:rPr>
      </w:pPr>
      <w:r w:rsidRPr="00733B62">
        <w:rPr>
          <w:rFonts w:ascii="Cambria" w:hAnsi="Cambria"/>
          <w:b w:val="0"/>
          <w:smallCaps/>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5680" behindDoc="0" locked="0" layoutInCell="1" allowOverlap="1" wp14:anchorId="13D7C6BD" wp14:editId="07777777">
                <wp:simplePos x="0" y="0"/>
                <wp:positionH relativeFrom="column">
                  <wp:posOffset>-114300</wp:posOffset>
                </wp:positionH>
                <wp:positionV relativeFrom="paragraph">
                  <wp:posOffset>66040</wp:posOffset>
                </wp:positionV>
                <wp:extent cx="6629400" cy="3810"/>
                <wp:effectExtent l="9525" t="8890" r="952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07BD" id="Line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5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BrHQIAADU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"/>
            </w:pict>
          </mc:Fallback>
        </mc:AlternateContent>
      </w:r>
      <w:r w:rsidR="00FD31AB" w:rsidRPr="00602BB8">
        <w:rPr>
          <w:rFonts w:ascii="Cambria" w:hAnsi="Cambria"/>
          <w:b w:val="0"/>
        </w:rPr>
        <w:t xml:space="preserve">Date: </w:t>
      </w:r>
      <w:r w:rsidR="009318C4" w:rsidRPr="00602BB8">
        <w:rPr>
          <w:rFonts w:ascii="Cambria" w:hAnsi="Cambria"/>
          <w:b w:val="0"/>
        </w:rPr>
        <w:tab/>
      </w:r>
      <w:r w:rsidR="00E34F6F">
        <w:rPr>
          <w:rFonts w:ascii="Cambria" w:hAnsi="Cambria"/>
          <w:b w:val="0"/>
        </w:rPr>
        <w:t>Saturday</w:t>
      </w:r>
      <w:r w:rsidR="00577FC6">
        <w:rPr>
          <w:rFonts w:ascii="Cambria" w:hAnsi="Cambria"/>
          <w:b w:val="0"/>
        </w:rPr>
        <w:t>,</w:t>
      </w:r>
      <w:r w:rsidR="00E34F6F" w:rsidRPr="003125A4">
        <w:rPr>
          <w:rFonts w:ascii="Cambria" w:hAnsi="Cambria"/>
          <w:color w:val="FF0000"/>
        </w:rPr>
        <w:t xml:space="preserve"> </w:t>
      </w:r>
      <w:r w:rsidR="00E34F6F">
        <w:rPr>
          <w:rFonts w:ascii="Cambria" w:hAnsi="Cambria"/>
          <w:b w:val="0"/>
        </w:rPr>
        <w:t>July 6th, 2019</w:t>
      </w:r>
    </w:p>
    <w:p w14:paraId="25D2845F" w14:textId="77777777" w:rsidR="009318C4" w:rsidRPr="00602BB8" w:rsidRDefault="00183D76" w:rsidP="009318C4">
      <w:pPr>
        <w:spacing w:before="240"/>
        <w:rPr>
          <w:rFonts w:ascii="Cambria" w:hAnsi="Cambria"/>
          <w:sz w:val="32"/>
          <w:szCs w:val="32"/>
        </w:rPr>
      </w:pPr>
      <w:r w:rsidRPr="00602BB8">
        <w:rPr>
          <w:rFonts w:ascii="Cambria" w:hAnsi="Cambria"/>
          <w:sz w:val="32"/>
          <w:szCs w:val="32"/>
        </w:rPr>
        <w:t xml:space="preserve">Where: </w:t>
      </w:r>
      <w:r w:rsidR="009318C4" w:rsidRPr="00602BB8">
        <w:rPr>
          <w:rFonts w:ascii="Cambria" w:hAnsi="Cambria"/>
          <w:sz w:val="32"/>
          <w:szCs w:val="32"/>
        </w:rPr>
        <w:tab/>
      </w:r>
      <w:r w:rsidR="00FD31AB" w:rsidRPr="00602BB8">
        <w:rPr>
          <w:rFonts w:ascii="Cambria" w:hAnsi="Cambria"/>
          <w:sz w:val="32"/>
          <w:szCs w:val="32"/>
        </w:rPr>
        <w:t>Rockway Golf Club</w:t>
      </w:r>
    </w:p>
    <w:p w14:paraId="041E2BAD" w14:textId="00FF87A0" w:rsidR="00C018A4" w:rsidRDefault="009318C4" w:rsidP="00A03C70">
      <w:pPr>
        <w:spacing w:before="240"/>
        <w:rPr>
          <w:rFonts w:ascii="Cambria" w:hAnsi="Cambria"/>
          <w:sz w:val="32"/>
          <w:szCs w:val="32"/>
        </w:rPr>
      </w:pPr>
      <w:r w:rsidRPr="00602BB8">
        <w:rPr>
          <w:rFonts w:ascii="Cambria" w:hAnsi="Cambria"/>
          <w:sz w:val="32"/>
          <w:szCs w:val="32"/>
        </w:rPr>
        <w:t xml:space="preserve">When: </w:t>
      </w:r>
      <w:r w:rsidRPr="00602BB8">
        <w:rPr>
          <w:rFonts w:ascii="Cambria" w:hAnsi="Cambria"/>
          <w:sz w:val="32"/>
          <w:szCs w:val="32"/>
        </w:rPr>
        <w:tab/>
      </w:r>
      <w:r w:rsidR="0048611E" w:rsidRPr="00602BB8">
        <w:rPr>
          <w:rFonts w:ascii="Cambria" w:hAnsi="Cambria"/>
          <w:sz w:val="32"/>
          <w:szCs w:val="32"/>
        </w:rPr>
        <w:t>1</w:t>
      </w:r>
      <w:r w:rsidR="00527E7D" w:rsidRPr="00602BB8">
        <w:rPr>
          <w:rFonts w:ascii="Cambria" w:hAnsi="Cambria"/>
          <w:sz w:val="32"/>
          <w:szCs w:val="32"/>
        </w:rPr>
        <w:t>:00</w:t>
      </w:r>
      <w:r w:rsidR="00577FC6">
        <w:rPr>
          <w:rFonts w:ascii="Cambria" w:hAnsi="Cambria"/>
          <w:b/>
          <w:color w:val="FF0000"/>
          <w:sz w:val="32"/>
          <w:szCs w:val="32"/>
        </w:rPr>
        <w:t xml:space="preserve"> </w:t>
      </w:r>
      <w:r w:rsidR="00560470" w:rsidRPr="00602BB8">
        <w:rPr>
          <w:rFonts w:ascii="Cambria" w:hAnsi="Cambria"/>
          <w:sz w:val="32"/>
          <w:szCs w:val="32"/>
        </w:rPr>
        <w:t>pm</w:t>
      </w:r>
      <w:r w:rsidRPr="00602BB8">
        <w:rPr>
          <w:rFonts w:ascii="Cambria" w:hAnsi="Cambria"/>
          <w:sz w:val="32"/>
          <w:szCs w:val="32"/>
        </w:rPr>
        <w:t xml:space="preserve"> shotgun</w:t>
      </w:r>
    </w:p>
    <w:p w14:paraId="1299C43A" w14:textId="77777777" w:rsidR="00A03C70" w:rsidRDefault="00A03C70" w:rsidP="00A03C70">
      <w:pPr>
        <w:spacing w:before="240"/>
        <w:rPr>
          <w:rFonts w:ascii="Impact" w:hAnsi="Impact"/>
        </w:rPr>
      </w:pPr>
    </w:p>
    <w:tbl>
      <w:tblPr>
        <w:tblW w:w="11559" w:type="dxa"/>
        <w:tblInd w:w="-728" w:type="dxa"/>
        <w:tblLook w:val="0000" w:firstRow="0" w:lastRow="0" w:firstColumn="0" w:lastColumn="0" w:noHBand="0" w:noVBand="0"/>
      </w:tblPr>
      <w:tblGrid>
        <w:gridCol w:w="978"/>
        <w:gridCol w:w="4394"/>
        <w:gridCol w:w="1560"/>
        <w:gridCol w:w="3260"/>
        <w:gridCol w:w="1367"/>
      </w:tblGrid>
      <w:tr w:rsidR="009318C4" w14:paraId="37A1EC3B" w14:textId="77777777" w:rsidTr="009318C4">
        <w:trPr>
          <w:trHeight w:val="375"/>
        </w:trPr>
        <w:tc>
          <w:tcPr>
            <w:tcW w:w="978" w:type="dxa"/>
            <w:tcBorders>
              <w:top w:val="nil"/>
              <w:left w:val="nil"/>
              <w:bottom w:val="nil"/>
              <w:right w:val="nil"/>
            </w:tcBorders>
            <w:shd w:val="clear" w:color="auto" w:fill="333399"/>
            <w:noWrap/>
            <w:vAlign w:val="bottom"/>
          </w:tcPr>
          <w:p w14:paraId="4DDBEF00" w14:textId="77777777" w:rsidR="009318C4" w:rsidRPr="009318C4" w:rsidRDefault="009318C4">
            <w:pPr>
              <w:rPr>
                <w:rFonts w:ascii="Book Antiqua" w:hAnsi="Book Antiqua" w:cs="Arial"/>
                <w:b/>
                <w:bCs/>
                <w:color w:val="FFFFFF"/>
                <w:sz w:val="28"/>
                <w:szCs w:val="28"/>
              </w:rPr>
            </w:pPr>
          </w:p>
        </w:tc>
        <w:tc>
          <w:tcPr>
            <w:tcW w:w="4394" w:type="dxa"/>
            <w:tcBorders>
              <w:top w:val="nil"/>
              <w:left w:val="nil"/>
              <w:bottom w:val="nil"/>
              <w:right w:val="nil"/>
            </w:tcBorders>
            <w:shd w:val="clear" w:color="auto" w:fill="333399"/>
            <w:noWrap/>
            <w:vAlign w:val="bottom"/>
          </w:tcPr>
          <w:p w14:paraId="0D909AED" w14:textId="77777777" w:rsidR="009318C4" w:rsidRPr="009318C4" w:rsidRDefault="009318C4" w:rsidP="009318C4">
            <w:pPr>
              <w:jc w:val="center"/>
              <w:rPr>
                <w:rFonts w:ascii="Book Antiqua" w:hAnsi="Book Antiqua" w:cs="Arial"/>
                <w:b/>
                <w:bCs/>
                <w:color w:val="FFFFFF"/>
                <w:sz w:val="28"/>
                <w:szCs w:val="28"/>
              </w:rPr>
            </w:pPr>
            <w:r w:rsidRPr="009318C4">
              <w:rPr>
                <w:rFonts w:ascii="Book Antiqua" w:hAnsi="Book Antiqua" w:cs="Arial"/>
                <w:b/>
                <w:bCs/>
                <w:color w:val="FFFFFF"/>
                <w:sz w:val="28"/>
                <w:szCs w:val="28"/>
              </w:rPr>
              <w:t>Name</w:t>
            </w:r>
          </w:p>
        </w:tc>
        <w:tc>
          <w:tcPr>
            <w:tcW w:w="1560" w:type="dxa"/>
            <w:tcBorders>
              <w:top w:val="single" w:sz="8" w:space="0" w:color="auto"/>
              <w:left w:val="single" w:sz="8" w:space="0" w:color="auto"/>
              <w:bottom w:val="nil"/>
              <w:right w:val="single" w:sz="8" w:space="0" w:color="auto"/>
            </w:tcBorders>
            <w:shd w:val="clear" w:color="auto" w:fill="333399"/>
            <w:noWrap/>
            <w:vAlign w:val="bottom"/>
          </w:tcPr>
          <w:p w14:paraId="69047E7B" w14:textId="77777777" w:rsidR="009318C4" w:rsidRPr="009318C4" w:rsidRDefault="009318C4" w:rsidP="009318C4">
            <w:pPr>
              <w:jc w:val="center"/>
              <w:rPr>
                <w:rFonts w:ascii="Book Antiqua" w:hAnsi="Book Antiqua" w:cs="Arial"/>
                <w:b/>
                <w:bCs/>
                <w:color w:val="FFFFFF"/>
                <w:sz w:val="28"/>
                <w:szCs w:val="28"/>
              </w:rPr>
            </w:pPr>
            <w:r w:rsidRPr="009318C4">
              <w:rPr>
                <w:rFonts w:ascii="Book Antiqua" w:hAnsi="Book Antiqua" w:cs="Arial"/>
                <w:b/>
                <w:bCs/>
                <w:color w:val="FFFFFF"/>
                <w:sz w:val="28"/>
                <w:szCs w:val="28"/>
              </w:rPr>
              <w:t>Phone</w:t>
            </w:r>
          </w:p>
        </w:tc>
        <w:tc>
          <w:tcPr>
            <w:tcW w:w="3260" w:type="dxa"/>
            <w:tcBorders>
              <w:top w:val="single" w:sz="8" w:space="0" w:color="auto"/>
              <w:left w:val="nil"/>
              <w:bottom w:val="nil"/>
              <w:right w:val="single" w:sz="8" w:space="0" w:color="auto"/>
            </w:tcBorders>
            <w:shd w:val="clear" w:color="auto" w:fill="333399"/>
            <w:noWrap/>
            <w:vAlign w:val="bottom"/>
          </w:tcPr>
          <w:p w14:paraId="6688DE13" w14:textId="77777777" w:rsidR="009318C4" w:rsidRPr="009318C4" w:rsidRDefault="009318C4" w:rsidP="009318C4">
            <w:pPr>
              <w:jc w:val="center"/>
              <w:rPr>
                <w:rFonts w:ascii="Book Antiqua" w:hAnsi="Book Antiqua" w:cs="Arial"/>
                <w:b/>
                <w:bCs/>
                <w:color w:val="FFFFFF"/>
                <w:sz w:val="28"/>
                <w:szCs w:val="28"/>
              </w:rPr>
            </w:pPr>
            <w:r w:rsidRPr="009318C4">
              <w:rPr>
                <w:rFonts w:ascii="Book Antiqua" w:hAnsi="Book Antiqua" w:cs="Arial"/>
                <w:b/>
                <w:bCs/>
                <w:color w:val="FFFFFF"/>
                <w:sz w:val="28"/>
                <w:szCs w:val="28"/>
              </w:rPr>
              <w:t>Email Address</w:t>
            </w:r>
          </w:p>
        </w:tc>
        <w:tc>
          <w:tcPr>
            <w:tcW w:w="1367" w:type="dxa"/>
            <w:tcBorders>
              <w:top w:val="single" w:sz="8" w:space="0" w:color="auto"/>
              <w:left w:val="nil"/>
              <w:bottom w:val="nil"/>
              <w:right w:val="single" w:sz="8" w:space="0" w:color="auto"/>
            </w:tcBorders>
            <w:shd w:val="clear" w:color="auto" w:fill="333399"/>
          </w:tcPr>
          <w:p w14:paraId="7910F006" w14:textId="77777777" w:rsidR="009318C4" w:rsidRPr="009318C4" w:rsidRDefault="009318C4" w:rsidP="009318C4">
            <w:pPr>
              <w:jc w:val="center"/>
              <w:rPr>
                <w:rFonts w:ascii="Book Antiqua" w:hAnsi="Book Antiqua" w:cs="Arial"/>
                <w:b/>
                <w:bCs/>
                <w:color w:val="FFFFFF"/>
                <w:sz w:val="28"/>
                <w:szCs w:val="28"/>
              </w:rPr>
            </w:pPr>
            <w:r w:rsidRPr="009318C4">
              <w:rPr>
                <w:rFonts w:ascii="Book Antiqua" w:hAnsi="Book Antiqua" w:cs="Arial"/>
                <w:b/>
                <w:bCs/>
                <w:color w:val="FFFFFF"/>
                <w:sz w:val="28"/>
                <w:szCs w:val="28"/>
              </w:rPr>
              <w:t>Payment Enclosed</w:t>
            </w:r>
          </w:p>
        </w:tc>
      </w:tr>
      <w:tr w:rsidR="009318C4" w14:paraId="70541C8C" w14:textId="77777777" w:rsidTr="00425E0A">
        <w:trPr>
          <w:trHeight w:val="565"/>
        </w:trPr>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12D9E2" w14:textId="77777777" w:rsidR="009318C4" w:rsidRDefault="009318C4">
            <w:pPr>
              <w:rPr>
                <w:rFonts w:ascii="Arial" w:hAnsi="Arial" w:cs="Arial"/>
                <w:i/>
                <w:iCs/>
                <w:sz w:val="20"/>
                <w:szCs w:val="20"/>
              </w:rPr>
            </w:pPr>
            <w:r>
              <w:rPr>
                <w:rFonts w:ascii="Arial" w:hAnsi="Arial" w:cs="Arial"/>
                <w:i/>
                <w:iCs/>
                <w:sz w:val="20"/>
                <w:szCs w:val="20"/>
              </w:rPr>
              <w:t xml:space="preserve">Golfer 1 </w:t>
            </w:r>
          </w:p>
        </w:tc>
        <w:tc>
          <w:tcPr>
            <w:tcW w:w="4394" w:type="dxa"/>
            <w:tcBorders>
              <w:top w:val="single" w:sz="8" w:space="0" w:color="auto"/>
              <w:left w:val="nil"/>
              <w:bottom w:val="single" w:sz="8" w:space="0" w:color="auto"/>
              <w:right w:val="nil"/>
            </w:tcBorders>
            <w:shd w:val="clear" w:color="auto" w:fill="auto"/>
            <w:noWrap/>
            <w:vAlign w:val="bottom"/>
          </w:tcPr>
          <w:p w14:paraId="11F99054" w14:textId="77777777" w:rsidR="009318C4" w:rsidRDefault="009318C4" w:rsidP="009318C4">
            <w:pPr>
              <w:ind w:left="34" w:hanging="34"/>
              <w:rPr>
                <w:rFonts w:ascii="Arial" w:hAnsi="Arial" w:cs="Arial"/>
                <w:sz w:val="20"/>
                <w:szCs w:val="20"/>
              </w:rPr>
            </w:pPr>
            <w:r>
              <w:rPr>
                <w:rFonts w:ascii="Arial" w:hAnsi="Arial" w:cs="Arial"/>
                <w:sz w:val="20"/>
                <w:szCs w:val="20"/>
              </w:rPr>
              <w:t xml:space="preserve">  </w:t>
            </w:r>
          </w:p>
          <w:p w14:paraId="3461D779" w14:textId="77777777" w:rsidR="009318C4" w:rsidRDefault="009318C4" w:rsidP="009318C4">
            <w:pPr>
              <w:ind w:left="34" w:hanging="34"/>
              <w:rPr>
                <w:rFonts w:ascii="Arial" w:hAnsi="Arial" w:cs="Arial"/>
                <w:sz w:val="20"/>
                <w:szCs w:val="20"/>
              </w:rPr>
            </w:pPr>
          </w:p>
          <w:p w14:paraId="3CF2D8B6" w14:textId="77777777" w:rsidR="009318C4" w:rsidRDefault="009318C4" w:rsidP="009318C4">
            <w:pPr>
              <w:ind w:left="34" w:hanging="34"/>
              <w:rPr>
                <w:rFonts w:ascii="Arial" w:hAnsi="Arial" w:cs="Arial"/>
                <w:sz w:val="20"/>
                <w:szCs w:val="20"/>
              </w:rPr>
            </w:pP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B78278" w14:textId="77777777" w:rsidR="009318C4" w:rsidRDefault="009318C4">
            <w:pPr>
              <w:rPr>
                <w:rFonts w:ascii="Arial" w:hAnsi="Arial" w:cs="Arial"/>
                <w:sz w:val="20"/>
                <w:szCs w:val="20"/>
              </w:rPr>
            </w:pPr>
          </w:p>
        </w:tc>
        <w:tc>
          <w:tcPr>
            <w:tcW w:w="3260" w:type="dxa"/>
            <w:tcBorders>
              <w:top w:val="single" w:sz="8" w:space="0" w:color="auto"/>
              <w:left w:val="nil"/>
              <w:bottom w:val="single" w:sz="8" w:space="0" w:color="auto"/>
              <w:right w:val="single" w:sz="8" w:space="0" w:color="auto"/>
            </w:tcBorders>
            <w:shd w:val="clear" w:color="auto" w:fill="auto"/>
            <w:noWrap/>
            <w:vAlign w:val="bottom"/>
          </w:tcPr>
          <w:p w14:paraId="1FC39945" w14:textId="77777777" w:rsidR="009318C4" w:rsidRDefault="009318C4">
            <w:pPr>
              <w:rPr>
                <w:rFonts w:ascii="Arial" w:hAnsi="Arial" w:cs="Arial"/>
                <w:sz w:val="20"/>
                <w:szCs w:val="20"/>
              </w:rPr>
            </w:pPr>
          </w:p>
        </w:tc>
        <w:tc>
          <w:tcPr>
            <w:tcW w:w="1367" w:type="dxa"/>
            <w:tcBorders>
              <w:top w:val="single" w:sz="8" w:space="0" w:color="auto"/>
              <w:left w:val="nil"/>
              <w:bottom w:val="single" w:sz="8" w:space="0" w:color="auto"/>
              <w:right w:val="single" w:sz="8" w:space="0" w:color="auto"/>
            </w:tcBorders>
          </w:tcPr>
          <w:p w14:paraId="0562CB0E" w14:textId="77777777" w:rsidR="009318C4" w:rsidRDefault="009318C4">
            <w:pPr>
              <w:rPr>
                <w:rFonts w:ascii="Arial" w:hAnsi="Arial" w:cs="Arial"/>
                <w:sz w:val="20"/>
                <w:szCs w:val="20"/>
              </w:rPr>
            </w:pPr>
          </w:p>
          <w:p w14:paraId="34CE0A41" w14:textId="77777777" w:rsidR="009318C4" w:rsidRDefault="009318C4">
            <w:pPr>
              <w:rPr>
                <w:rFonts w:ascii="Arial" w:hAnsi="Arial" w:cs="Arial"/>
                <w:sz w:val="20"/>
                <w:szCs w:val="20"/>
              </w:rPr>
            </w:pPr>
          </w:p>
          <w:p w14:paraId="62EBF3C5" w14:textId="77777777" w:rsidR="009318C4" w:rsidRDefault="009318C4">
            <w:pPr>
              <w:rPr>
                <w:rFonts w:ascii="Arial" w:hAnsi="Arial" w:cs="Arial"/>
                <w:sz w:val="20"/>
                <w:szCs w:val="20"/>
              </w:rPr>
            </w:pPr>
          </w:p>
          <w:p w14:paraId="6D98A12B" w14:textId="77777777" w:rsidR="009318C4" w:rsidRDefault="009318C4">
            <w:pPr>
              <w:rPr>
                <w:rFonts w:ascii="Arial" w:hAnsi="Arial" w:cs="Arial"/>
                <w:sz w:val="20"/>
                <w:szCs w:val="20"/>
              </w:rPr>
            </w:pPr>
          </w:p>
        </w:tc>
      </w:tr>
      <w:tr w:rsidR="009318C4" w14:paraId="7ED7D0EF" w14:textId="77777777" w:rsidTr="009318C4">
        <w:trPr>
          <w:trHeight w:val="270"/>
        </w:trPr>
        <w:tc>
          <w:tcPr>
            <w:tcW w:w="978" w:type="dxa"/>
            <w:tcBorders>
              <w:top w:val="nil"/>
              <w:left w:val="single" w:sz="8" w:space="0" w:color="auto"/>
              <w:bottom w:val="single" w:sz="8" w:space="0" w:color="auto"/>
              <w:right w:val="single" w:sz="8" w:space="0" w:color="auto"/>
            </w:tcBorders>
            <w:shd w:val="clear" w:color="auto" w:fill="auto"/>
            <w:noWrap/>
            <w:vAlign w:val="bottom"/>
          </w:tcPr>
          <w:p w14:paraId="75AA3738" w14:textId="77777777" w:rsidR="009318C4" w:rsidRDefault="009318C4">
            <w:pPr>
              <w:rPr>
                <w:rFonts w:ascii="Arial" w:hAnsi="Arial" w:cs="Arial"/>
                <w:i/>
                <w:iCs/>
                <w:sz w:val="20"/>
                <w:szCs w:val="20"/>
              </w:rPr>
            </w:pPr>
            <w:r>
              <w:rPr>
                <w:rFonts w:ascii="Arial" w:hAnsi="Arial" w:cs="Arial"/>
                <w:i/>
                <w:iCs/>
                <w:sz w:val="20"/>
                <w:szCs w:val="20"/>
              </w:rPr>
              <w:t xml:space="preserve">Golfer 2 </w:t>
            </w:r>
          </w:p>
        </w:tc>
        <w:tc>
          <w:tcPr>
            <w:tcW w:w="4394" w:type="dxa"/>
            <w:tcBorders>
              <w:top w:val="nil"/>
              <w:left w:val="nil"/>
              <w:bottom w:val="single" w:sz="8" w:space="0" w:color="auto"/>
              <w:right w:val="nil"/>
            </w:tcBorders>
            <w:shd w:val="clear" w:color="auto" w:fill="auto"/>
            <w:noWrap/>
            <w:vAlign w:val="bottom"/>
          </w:tcPr>
          <w:p w14:paraId="2946DB82" w14:textId="77777777" w:rsidR="009318C4" w:rsidRDefault="009318C4" w:rsidP="009318C4">
            <w:pPr>
              <w:rPr>
                <w:rFonts w:ascii="Arial" w:hAnsi="Arial" w:cs="Arial"/>
                <w:sz w:val="20"/>
                <w:szCs w:val="20"/>
              </w:rPr>
            </w:pP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6E7BEAA2" w14:textId="77777777" w:rsidR="009318C4" w:rsidRDefault="009318C4">
            <w:pPr>
              <w:rPr>
                <w:rFonts w:ascii="Arial" w:hAnsi="Arial" w:cs="Arial"/>
                <w:sz w:val="20"/>
                <w:szCs w:val="20"/>
              </w:rPr>
            </w:pPr>
            <w:r>
              <w:rPr>
                <w:rFonts w:ascii="Arial" w:hAnsi="Arial" w:cs="Arial"/>
                <w:sz w:val="20"/>
                <w:szCs w:val="20"/>
              </w:rPr>
              <w:t> </w:t>
            </w:r>
          </w:p>
        </w:tc>
        <w:tc>
          <w:tcPr>
            <w:tcW w:w="3260" w:type="dxa"/>
            <w:tcBorders>
              <w:top w:val="nil"/>
              <w:left w:val="nil"/>
              <w:bottom w:val="single" w:sz="8" w:space="0" w:color="auto"/>
              <w:right w:val="single" w:sz="8" w:space="0" w:color="auto"/>
            </w:tcBorders>
            <w:shd w:val="clear" w:color="auto" w:fill="auto"/>
            <w:noWrap/>
            <w:vAlign w:val="bottom"/>
          </w:tcPr>
          <w:p w14:paraId="63E4A9CD" w14:textId="77777777" w:rsidR="009318C4" w:rsidRDefault="009318C4">
            <w:pPr>
              <w:rPr>
                <w:rFonts w:ascii="Arial" w:hAnsi="Arial" w:cs="Arial"/>
                <w:sz w:val="20"/>
                <w:szCs w:val="20"/>
              </w:rPr>
            </w:pPr>
            <w:r>
              <w:rPr>
                <w:rFonts w:ascii="Arial" w:hAnsi="Arial" w:cs="Arial"/>
                <w:sz w:val="20"/>
                <w:szCs w:val="20"/>
              </w:rPr>
              <w:t> </w:t>
            </w:r>
          </w:p>
        </w:tc>
        <w:tc>
          <w:tcPr>
            <w:tcW w:w="1367" w:type="dxa"/>
            <w:tcBorders>
              <w:top w:val="nil"/>
              <w:left w:val="nil"/>
              <w:bottom w:val="single" w:sz="8" w:space="0" w:color="auto"/>
              <w:right w:val="single" w:sz="8" w:space="0" w:color="auto"/>
            </w:tcBorders>
          </w:tcPr>
          <w:p w14:paraId="5997CC1D" w14:textId="77777777" w:rsidR="009318C4" w:rsidRDefault="009318C4">
            <w:pPr>
              <w:rPr>
                <w:rFonts w:ascii="Arial" w:hAnsi="Arial" w:cs="Arial"/>
                <w:sz w:val="20"/>
                <w:szCs w:val="20"/>
              </w:rPr>
            </w:pPr>
          </w:p>
          <w:p w14:paraId="110FFD37" w14:textId="77777777" w:rsidR="009318C4" w:rsidRDefault="009318C4">
            <w:pPr>
              <w:rPr>
                <w:rFonts w:ascii="Arial" w:hAnsi="Arial" w:cs="Arial"/>
                <w:sz w:val="20"/>
                <w:szCs w:val="20"/>
              </w:rPr>
            </w:pPr>
          </w:p>
          <w:p w14:paraId="6B699379" w14:textId="77777777" w:rsidR="009318C4" w:rsidRDefault="009318C4">
            <w:pPr>
              <w:rPr>
                <w:rFonts w:ascii="Arial" w:hAnsi="Arial" w:cs="Arial"/>
                <w:sz w:val="20"/>
                <w:szCs w:val="20"/>
              </w:rPr>
            </w:pPr>
          </w:p>
          <w:p w14:paraId="3FE9F23F" w14:textId="77777777" w:rsidR="009318C4" w:rsidRDefault="009318C4">
            <w:pPr>
              <w:rPr>
                <w:rFonts w:ascii="Arial" w:hAnsi="Arial" w:cs="Arial"/>
                <w:sz w:val="20"/>
                <w:szCs w:val="20"/>
              </w:rPr>
            </w:pPr>
          </w:p>
        </w:tc>
      </w:tr>
      <w:tr w:rsidR="009318C4" w14:paraId="0C54D8AA" w14:textId="77777777" w:rsidTr="009318C4">
        <w:trPr>
          <w:trHeight w:val="270"/>
        </w:trPr>
        <w:tc>
          <w:tcPr>
            <w:tcW w:w="978" w:type="dxa"/>
            <w:tcBorders>
              <w:top w:val="nil"/>
              <w:left w:val="single" w:sz="8" w:space="0" w:color="auto"/>
              <w:bottom w:val="single" w:sz="8" w:space="0" w:color="auto"/>
              <w:right w:val="single" w:sz="8" w:space="0" w:color="auto"/>
            </w:tcBorders>
            <w:shd w:val="clear" w:color="auto" w:fill="auto"/>
            <w:noWrap/>
            <w:vAlign w:val="bottom"/>
          </w:tcPr>
          <w:p w14:paraId="7127A912" w14:textId="77777777" w:rsidR="009318C4" w:rsidRDefault="009318C4">
            <w:pPr>
              <w:rPr>
                <w:rFonts w:ascii="Arial" w:hAnsi="Arial" w:cs="Arial"/>
                <w:i/>
                <w:iCs/>
                <w:sz w:val="20"/>
                <w:szCs w:val="20"/>
              </w:rPr>
            </w:pPr>
            <w:r>
              <w:rPr>
                <w:rFonts w:ascii="Arial" w:hAnsi="Arial" w:cs="Arial"/>
                <w:i/>
                <w:iCs/>
                <w:sz w:val="20"/>
                <w:szCs w:val="20"/>
              </w:rPr>
              <w:t xml:space="preserve">Golfer 3 </w:t>
            </w:r>
          </w:p>
        </w:tc>
        <w:tc>
          <w:tcPr>
            <w:tcW w:w="4394" w:type="dxa"/>
            <w:tcBorders>
              <w:top w:val="nil"/>
              <w:left w:val="nil"/>
              <w:bottom w:val="single" w:sz="8" w:space="0" w:color="auto"/>
              <w:right w:val="nil"/>
            </w:tcBorders>
            <w:shd w:val="clear" w:color="auto" w:fill="auto"/>
            <w:noWrap/>
            <w:vAlign w:val="bottom"/>
          </w:tcPr>
          <w:p w14:paraId="4F6584BE" w14:textId="77777777" w:rsidR="009318C4" w:rsidRDefault="009318C4">
            <w:pPr>
              <w:rPr>
                <w:rFonts w:ascii="Arial" w:hAnsi="Arial" w:cs="Arial"/>
                <w:sz w:val="20"/>
                <w:szCs w:val="20"/>
              </w:rPr>
            </w:pPr>
            <w:r>
              <w:rPr>
                <w:rFonts w:ascii="Arial" w:hAnsi="Arial" w:cs="Arial"/>
                <w:sz w:val="20"/>
                <w:szCs w:val="20"/>
              </w:rPr>
              <w:t> </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09AF38FC" w14:textId="77777777" w:rsidR="009318C4" w:rsidRDefault="009318C4">
            <w:pPr>
              <w:rPr>
                <w:rFonts w:ascii="Arial" w:hAnsi="Arial" w:cs="Arial"/>
                <w:sz w:val="20"/>
                <w:szCs w:val="20"/>
              </w:rPr>
            </w:pPr>
            <w:r>
              <w:rPr>
                <w:rFonts w:ascii="Arial" w:hAnsi="Arial" w:cs="Arial"/>
                <w:sz w:val="20"/>
                <w:szCs w:val="20"/>
              </w:rPr>
              <w:t> </w:t>
            </w:r>
          </w:p>
        </w:tc>
        <w:tc>
          <w:tcPr>
            <w:tcW w:w="3260" w:type="dxa"/>
            <w:tcBorders>
              <w:top w:val="nil"/>
              <w:left w:val="nil"/>
              <w:bottom w:val="single" w:sz="8" w:space="0" w:color="auto"/>
              <w:right w:val="single" w:sz="8" w:space="0" w:color="auto"/>
            </w:tcBorders>
            <w:shd w:val="clear" w:color="auto" w:fill="auto"/>
            <w:noWrap/>
            <w:vAlign w:val="bottom"/>
          </w:tcPr>
          <w:p w14:paraId="15AA318D" w14:textId="77777777" w:rsidR="009318C4" w:rsidRDefault="009318C4">
            <w:pPr>
              <w:rPr>
                <w:rFonts w:ascii="Arial" w:hAnsi="Arial" w:cs="Arial"/>
                <w:sz w:val="20"/>
                <w:szCs w:val="20"/>
              </w:rPr>
            </w:pPr>
            <w:r>
              <w:rPr>
                <w:rFonts w:ascii="Arial" w:hAnsi="Arial" w:cs="Arial"/>
                <w:sz w:val="20"/>
                <w:szCs w:val="20"/>
              </w:rPr>
              <w:t> </w:t>
            </w:r>
          </w:p>
        </w:tc>
        <w:tc>
          <w:tcPr>
            <w:tcW w:w="1367" w:type="dxa"/>
            <w:tcBorders>
              <w:top w:val="nil"/>
              <w:left w:val="nil"/>
              <w:bottom w:val="single" w:sz="8" w:space="0" w:color="auto"/>
              <w:right w:val="single" w:sz="8" w:space="0" w:color="auto"/>
            </w:tcBorders>
          </w:tcPr>
          <w:p w14:paraId="1F72F646" w14:textId="77777777" w:rsidR="009318C4" w:rsidRDefault="009318C4">
            <w:pPr>
              <w:rPr>
                <w:rFonts w:ascii="Arial" w:hAnsi="Arial" w:cs="Arial"/>
                <w:sz w:val="20"/>
                <w:szCs w:val="20"/>
              </w:rPr>
            </w:pPr>
          </w:p>
          <w:p w14:paraId="08CE6F91" w14:textId="77777777" w:rsidR="009318C4" w:rsidRDefault="009318C4">
            <w:pPr>
              <w:rPr>
                <w:rFonts w:ascii="Arial" w:hAnsi="Arial" w:cs="Arial"/>
                <w:sz w:val="20"/>
                <w:szCs w:val="20"/>
              </w:rPr>
            </w:pPr>
          </w:p>
          <w:p w14:paraId="61CDCEAD" w14:textId="77777777" w:rsidR="009318C4" w:rsidRDefault="009318C4">
            <w:pPr>
              <w:rPr>
                <w:rFonts w:ascii="Arial" w:hAnsi="Arial" w:cs="Arial"/>
                <w:sz w:val="20"/>
                <w:szCs w:val="20"/>
              </w:rPr>
            </w:pPr>
          </w:p>
          <w:p w14:paraId="6BB9E253" w14:textId="77777777" w:rsidR="009318C4" w:rsidRDefault="009318C4">
            <w:pPr>
              <w:rPr>
                <w:rFonts w:ascii="Arial" w:hAnsi="Arial" w:cs="Arial"/>
                <w:sz w:val="20"/>
                <w:szCs w:val="20"/>
              </w:rPr>
            </w:pPr>
          </w:p>
        </w:tc>
      </w:tr>
      <w:tr w:rsidR="00A03C70" w14:paraId="745793C9" w14:textId="77777777" w:rsidTr="009318C4">
        <w:trPr>
          <w:trHeight w:val="270"/>
        </w:trPr>
        <w:tc>
          <w:tcPr>
            <w:tcW w:w="978" w:type="dxa"/>
            <w:tcBorders>
              <w:top w:val="nil"/>
              <w:left w:val="single" w:sz="8" w:space="0" w:color="auto"/>
              <w:bottom w:val="single" w:sz="8" w:space="0" w:color="auto"/>
              <w:right w:val="single" w:sz="8" w:space="0" w:color="auto"/>
            </w:tcBorders>
            <w:shd w:val="clear" w:color="auto" w:fill="auto"/>
            <w:noWrap/>
            <w:vAlign w:val="bottom"/>
          </w:tcPr>
          <w:p w14:paraId="23DE523C" w14:textId="77777777" w:rsidR="00A03C70" w:rsidRDefault="00A03C70">
            <w:pPr>
              <w:rPr>
                <w:rFonts w:ascii="Arial" w:hAnsi="Arial" w:cs="Arial"/>
                <w:i/>
                <w:iCs/>
                <w:sz w:val="20"/>
                <w:szCs w:val="20"/>
              </w:rPr>
            </w:pPr>
          </w:p>
          <w:p w14:paraId="52E56223" w14:textId="77777777" w:rsidR="00A03C70" w:rsidRDefault="00A03C70">
            <w:pPr>
              <w:rPr>
                <w:rFonts w:ascii="Arial" w:hAnsi="Arial" w:cs="Arial"/>
                <w:i/>
                <w:iCs/>
                <w:sz w:val="20"/>
                <w:szCs w:val="20"/>
              </w:rPr>
            </w:pPr>
          </w:p>
          <w:p w14:paraId="07547A01" w14:textId="77777777" w:rsidR="00A03C70" w:rsidRDefault="00A03C70">
            <w:pPr>
              <w:rPr>
                <w:rFonts w:ascii="Arial" w:hAnsi="Arial" w:cs="Arial"/>
                <w:i/>
                <w:iCs/>
                <w:sz w:val="20"/>
                <w:szCs w:val="20"/>
              </w:rPr>
            </w:pPr>
          </w:p>
          <w:p w14:paraId="62E25BC8" w14:textId="77777777" w:rsidR="00A03C70" w:rsidRDefault="00A03C70">
            <w:pPr>
              <w:rPr>
                <w:rFonts w:ascii="Arial" w:hAnsi="Arial" w:cs="Arial"/>
                <w:i/>
                <w:iCs/>
                <w:sz w:val="20"/>
                <w:szCs w:val="20"/>
              </w:rPr>
            </w:pPr>
            <w:r>
              <w:rPr>
                <w:rFonts w:ascii="Arial" w:hAnsi="Arial" w:cs="Arial"/>
                <w:i/>
                <w:iCs/>
                <w:sz w:val="20"/>
                <w:szCs w:val="20"/>
              </w:rPr>
              <w:t>Golfer 4</w:t>
            </w:r>
          </w:p>
        </w:tc>
        <w:tc>
          <w:tcPr>
            <w:tcW w:w="4394" w:type="dxa"/>
            <w:tcBorders>
              <w:top w:val="nil"/>
              <w:left w:val="nil"/>
              <w:bottom w:val="single" w:sz="8" w:space="0" w:color="auto"/>
              <w:right w:val="nil"/>
            </w:tcBorders>
            <w:shd w:val="clear" w:color="auto" w:fill="auto"/>
            <w:noWrap/>
            <w:vAlign w:val="bottom"/>
          </w:tcPr>
          <w:p w14:paraId="5043CB0F" w14:textId="77777777" w:rsidR="00A03C70" w:rsidRDefault="00A03C70">
            <w:pPr>
              <w:rPr>
                <w:rFonts w:ascii="Arial" w:hAnsi="Arial" w:cs="Arial"/>
                <w:sz w:val="20"/>
                <w:szCs w:val="20"/>
              </w:rPr>
            </w:pP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07459315" w14:textId="77777777" w:rsidR="00A03C70" w:rsidRDefault="00A03C70">
            <w:pPr>
              <w:rPr>
                <w:rFonts w:ascii="Arial" w:hAnsi="Arial" w:cs="Arial"/>
                <w:sz w:val="20"/>
                <w:szCs w:val="20"/>
              </w:rPr>
            </w:pPr>
          </w:p>
        </w:tc>
        <w:tc>
          <w:tcPr>
            <w:tcW w:w="3260" w:type="dxa"/>
            <w:tcBorders>
              <w:top w:val="nil"/>
              <w:left w:val="nil"/>
              <w:bottom w:val="single" w:sz="8" w:space="0" w:color="auto"/>
              <w:right w:val="single" w:sz="8" w:space="0" w:color="auto"/>
            </w:tcBorders>
            <w:shd w:val="clear" w:color="auto" w:fill="auto"/>
            <w:noWrap/>
            <w:vAlign w:val="bottom"/>
          </w:tcPr>
          <w:p w14:paraId="6537F28F" w14:textId="77777777" w:rsidR="00A03C70" w:rsidRDefault="00A03C70">
            <w:pPr>
              <w:rPr>
                <w:rFonts w:ascii="Arial" w:hAnsi="Arial" w:cs="Arial"/>
                <w:sz w:val="20"/>
                <w:szCs w:val="20"/>
              </w:rPr>
            </w:pPr>
          </w:p>
        </w:tc>
        <w:tc>
          <w:tcPr>
            <w:tcW w:w="1367" w:type="dxa"/>
            <w:tcBorders>
              <w:top w:val="nil"/>
              <w:left w:val="nil"/>
              <w:bottom w:val="single" w:sz="8" w:space="0" w:color="auto"/>
              <w:right w:val="single" w:sz="8" w:space="0" w:color="auto"/>
            </w:tcBorders>
          </w:tcPr>
          <w:p w14:paraId="6DFB9E20" w14:textId="77777777" w:rsidR="00A03C70" w:rsidRDefault="00A03C70">
            <w:pPr>
              <w:rPr>
                <w:rFonts w:ascii="Arial" w:hAnsi="Arial" w:cs="Arial"/>
                <w:sz w:val="20"/>
                <w:szCs w:val="20"/>
              </w:rPr>
            </w:pPr>
          </w:p>
        </w:tc>
      </w:tr>
      <w:tr w:rsidR="009318C4" w14:paraId="0D7E555E" w14:textId="77777777" w:rsidTr="00A03C70">
        <w:trPr>
          <w:trHeight w:val="270"/>
        </w:trPr>
        <w:tc>
          <w:tcPr>
            <w:tcW w:w="978" w:type="dxa"/>
            <w:tcBorders>
              <w:top w:val="nil"/>
              <w:left w:val="single" w:sz="8" w:space="0" w:color="auto"/>
              <w:bottom w:val="nil"/>
              <w:right w:val="single" w:sz="8" w:space="0" w:color="auto"/>
            </w:tcBorders>
            <w:shd w:val="clear" w:color="auto" w:fill="auto"/>
            <w:noWrap/>
            <w:vAlign w:val="bottom"/>
          </w:tcPr>
          <w:p w14:paraId="70DF9E56" w14:textId="77777777" w:rsidR="00A03C70" w:rsidRDefault="00A03C70">
            <w:pPr>
              <w:rPr>
                <w:rFonts w:ascii="Arial" w:hAnsi="Arial" w:cs="Arial"/>
                <w:i/>
                <w:iCs/>
                <w:sz w:val="20"/>
                <w:szCs w:val="20"/>
              </w:rPr>
            </w:pPr>
          </w:p>
          <w:p w14:paraId="78DC905A" w14:textId="77777777" w:rsidR="009318C4" w:rsidRDefault="00A03C70">
            <w:pPr>
              <w:rPr>
                <w:rFonts w:ascii="Arial" w:hAnsi="Arial" w:cs="Arial"/>
                <w:i/>
                <w:iCs/>
                <w:sz w:val="20"/>
                <w:szCs w:val="20"/>
              </w:rPr>
            </w:pPr>
            <w:r>
              <w:rPr>
                <w:rFonts w:ascii="Arial" w:hAnsi="Arial" w:cs="Arial"/>
                <w:i/>
                <w:iCs/>
                <w:sz w:val="20"/>
                <w:szCs w:val="20"/>
              </w:rPr>
              <w:t>Dinner</w:t>
            </w:r>
          </w:p>
          <w:p w14:paraId="4D8C4021" w14:textId="77777777" w:rsidR="00A03C70" w:rsidRDefault="00A03C70">
            <w:pPr>
              <w:rPr>
                <w:rFonts w:ascii="Arial" w:hAnsi="Arial" w:cs="Arial"/>
                <w:i/>
                <w:iCs/>
                <w:sz w:val="20"/>
                <w:szCs w:val="20"/>
              </w:rPr>
            </w:pPr>
            <w:r>
              <w:rPr>
                <w:rFonts w:ascii="Arial" w:hAnsi="Arial" w:cs="Arial"/>
                <w:i/>
                <w:iCs/>
                <w:sz w:val="20"/>
                <w:szCs w:val="20"/>
              </w:rPr>
              <w:t>Only</w:t>
            </w:r>
          </w:p>
          <w:p w14:paraId="33EBB08C" w14:textId="77777777" w:rsidR="00A03C70" w:rsidRDefault="00E34F6F">
            <w:pPr>
              <w:rPr>
                <w:rFonts w:ascii="Arial" w:hAnsi="Arial" w:cs="Arial"/>
                <w:i/>
                <w:iCs/>
                <w:sz w:val="20"/>
                <w:szCs w:val="20"/>
              </w:rPr>
            </w:pPr>
            <w:r>
              <w:rPr>
                <w:rFonts w:ascii="Arial" w:hAnsi="Arial" w:cs="Arial"/>
                <w:i/>
                <w:iCs/>
                <w:sz w:val="20"/>
                <w:szCs w:val="20"/>
              </w:rPr>
              <w:t>$40</w:t>
            </w:r>
            <w:r w:rsidR="00A03C70">
              <w:rPr>
                <w:rFonts w:ascii="Arial" w:hAnsi="Arial" w:cs="Arial"/>
                <w:i/>
                <w:iCs/>
                <w:sz w:val="20"/>
                <w:szCs w:val="20"/>
              </w:rPr>
              <w:t>.00</w:t>
            </w:r>
          </w:p>
        </w:tc>
        <w:tc>
          <w:tcPr>
            <w:tcW w:w="4394" w:type="dxa"/>
            <w:tcBorders>
              <w:top w:val="nil"/>
              <w:left w:val="nil"/>
              <w:bottom w:val="nil"/>
              <w:right w:val="nil"/>
            </w:tcBorders>
            <w:shd w:val="clear" w:color="auto" w:fill="auto"/>
            <w:noWrap/>
            <w:vAlign w:val="bottom"/>
          </w:tcPr>
          <w:p w14:paraId="01512BE8" w14:textId="77777777" w:rsidR="009318C4" w:rsidRDefault="009318C4">
            <w:pPr>
              <w:rPr>
                <w:rFonts w:ascii="Arial" w:hAnsi="Arial" w:cs="Arial"/>
                <w:sz w:val="20"/>
                <w:szCs w:val="20"/>
              </w:rPr>
            </w:pPr>
            <w:r>
              <w:rPr>
                <w:rFonts w:ascii="Arial" w:hAnsi="Arial" w:cs="Arial"/>
                <w:sz w:val="20"/>
                <w:szCs w:val="20"/>
              </w:rPr>
              <w:t> </w:t>
            </w:r>
          </w:p>
        </w:tc>
        <w:tc>
          <w:tcPr>
            <w:tcW w:w="1560" w:type="dxa"/>
            <w:tcBorders>
              <w:top w:val="nil"/>
              <w:left w:val="single" w:sz="8" w:space="0" w:color="auto"/>
              <w:bottom w:val="nil"/>
              <w:right w:val="single" w:sz="8" w:space="0" w:color="auto"/>
            </w:tcBorders>
            <w:shd w:val="clear" w:color="auto" w:fill="auto"/>
            <w:noWrap/>
            <w:vAlign w:val="bottom"/>
          </w:tcPr>
          <w:p w14:paraId="0DA70637" w14:textId="77777777" w:rsidR="009318C4" w:rsidRDefault="009318C4">
            <w:pPr>
              <w:rPr>
                <w:rFonts w:ascii="Arial" w:hAnsi="Arial" w:cs="Arial"/>
                <w:sz w:val="20"/>
                <w:szCs w:val="20"/>
              </w:rPr>
            </w:pPr>
            <w:r>
              <w:rPr>
                <w:rFonts w:ascii="Arial" w:hAnsi="Arial" w:cs="Arial"/>
                <w:sz w:val="20"/>
                <w:szCs w:val="20"/>
              </w:rPr>
              <w:t> </w:t>
            </w:r>
          </w:p>
        </w:tc>
        <w:tc>
          <w:tcPr>
            <w:tcW w:w="3260" w:type="dxa"/>
            <w:tcBorders>
              <w:top w:val="nil"/>
              <w:left w:val="nil"/>
              <w:bottom w:val="nil"/>
              <w:right w:val="single" w:sz="8" w:space="0" w:color="auto"/>
            </w:tcBorders>
            <w:shd w:val="clear" w:color="auto" w:fill="auto"/>
            <w:noWrap/>
            <w:vAlign w:val="bottom"/>
          </w:tcPr>
          <w:p w14:paraId="46624170" w14:textId="77777777" w:rsidR="009318C4" w:rsidRDefault="009318C4">
            <w:pPr>
              <w:rPr>
                <w:rFonts w:ascii="Arial" w:hAnsi="Arial" w:cs="Arial"/>
                <w:sz w:val="20"/>
                <w:szCs w:val="20"/>
              </w:rPr>
            </w:pPr>
            <w:r>
              <w:rPr>
                <w:rFonts w:ascii="Arial" w:hAnsi="Arial" w:cs="Arial"/>
                <w:sz w:val="20"/>
                <w:szCs w:val="20"/>
              </w:rPr>
              <w:t> </w:t>
            </w:r>
          </w:p>
        </w:tc>
        <w:tc>
          <w:tcPr>
            <w:tcW w:w="1367" w:type="dxa"/>
            <w:tcBorders>
              <w:top w:val="nil"/>
              <w:left w:val="nil"/>
              <w:bottom w:val="nil"/>
              <w:right w:val="single" w:sz="8" w:space="0" w:color="auto"/>
            </w:tcBorders>
          </w:tcPr>
          <w:p w14:paraId="44E871BC" w14:textId="77777777" w:rsidR="009318C4" w:rsidRDefault="009318C4">
            <w:pPr>
              <w:rPr>
                <w:rFonts w:ascii="Arial" w:hAnsi="Arial" w:cs="Arial"/>
                <w:sz w:val="20"/>
                <w:szCs w:val="20"/>
              </w:rPr>
            </w:pPr>
          </w:p>
          <w:p w14:paraId="144A5D23" w14:textId="77777777" w:rsidR="009318C4" w:rsidRDefault="009318C4">
            <w:pPr>
              <w:rPr>
                <w:rFonts w:ascii="Arial" w:hAnsi="Arial" w:cs="Arial"/>
                <w:sz w:val="20"/>
                <w:szCs w:val="20"/>
              </w:rPr>
            </w:pPr>
          </w:p>
          <w:p w14:paraId="738610EB" w14:textId="77777777" w:rsidR="009318C4" w:rsidRDefault="009318C4">
            <w:pPr>
              <w:rPr>
                <w:rFonts w:ascii="Arial" w:hAnsi="Arial" w:cs="Arial"/>
                <w:sz w:val="20"/>
                <w:szCs w:val="20"/>
              </w:rPr>
            </w:pPr>
          </w:p>
        </w:tc>
      </w:tr>
      <w:tr w:rsidR="00A03C70" w14:paraId="637805D2" w14:textId="77777777" w:rsidTr="00A03C70">
        <w:trPr>
          <w:trHeight w:val="270"/>
        </w:trPr>
        <w:tc>
          <w:tcPr>
            <w:tcW w:w="978" w:type="dxa"/>
            <w:tcBorders>
              <w:top w:val="nil"/>
              <w:left w:val="single" w:sz="8" w:space="0" w:color="auto"/>
              <w:bottom w:val="nil"/>
              <w:right w:val="single" w:sz="8" w:space="0" w:color="auto"/>
            </w:tcBorders>
            <w:shd w:val="clear" w:color="auto" w:fill="auto"/>
            <w:noWrap/>
            <w:vAlign w:val="bottom"/>
          </w:tcPr>
          <w:p w14:paraId="463F29E8" w14:textId="77777777" w:rsidR="00A03C70" w:rsidRDefault="00A03C70">
            <w:pPr>
              <w:rPr>
                <w:rFonts w:ascii="Arial" w:hAnsi="Arial" w:cs="Arial"/>
                <w:i/>
                <w:iCs/>
                <w:sz w:val="20"/>
                <w:szCs w:val="20"/>
              </w:rPr>
            </w:pPr>
          </w:p>
        </w:tc>
        <w:tc>
          <w:tcPr>
            <w:tcW w:w="4394" w:type="dxa"/>
            <w:tcBorders>
              <w:top w:val="nil"/>
              <w:left w:val="nil"/>
              <w:bottom w:val="nil"/>
              <w:right w:val="nil"/>
            </w:tcBorders>
            <w:shd w:val="clear" w:color="auto" w:fill="auto"/>
            <w:noWrap/>
            <w:vAlign w:val="bottom"/>
          </w:tcPr>
          <w:p w14:paraId="3B7B4B86" w14:textId="77777777" w:rsidR="00A03C70" w:rsidRDefault="00A03C70">
            <w:pPr>
              <w:rPr>
                <w:rFonts w:ascii="Arial" w:hAnsi="Arial" w:cs="Arial"/>
                <w:sz w:val="20"/>
                <w:szCs w:val="20"/>
              </w:rPr>
            </w:pPr>
          </w:p>
        </w:tc>
        <w:tc>
          <w:tcPr>
            <w:tcW w:w="1560" w:type="dxa"/>
            <w:tcBorders>
              <w:top w:val="nil"/>
              <w:left w:val="single" w:sz="8" w:space="0" w:color="auto"/>
              <w:bottom w:val="nil"/>
              <w:right w:val="single" w:sz="8" w:space="0" w:color="auto"/>
            </w:tcBorders>
            <w:shd w:val="clear" w:color="auto" w:fill="auto"/>
            <w:noWrap/>
            <w:vAlign w:val="bottom"/>
          </w:tcPr>
          <w:p w14:paraId="3A0FF5F2" w14:textId="77777777" w:rsidR="00A03C70" w:rsidRDefault="00A03C70">
            <w:pPr>
              <w:rPr>
                <w:rFonts w:ascii="Arial" w:hAnsi="Arial" w:cs="Arial"/>
                <w:sz w:val="20"/>
                <w:szCs w:val="20"/>
              </w:rPr>
            </w:pPr>
          </w:p>
        </w:tc>
        <w:tc>
          <w:tcPr>
            <w:tcW w:w="3260" w:type="dxa"/>
            <w:tcBorders>
              <w:top w:val="nil"/>
              <w:left w:val="nil"/>
              <w:bottom w:val="nil"/>
              <w:right w:val="single" w:sz="8" w:space="0" w:color="auto"/>
            </w:tcBorders>
            <w:shd w:val="clear" w:color="auto" w:fill="auto"/>
            <w:noWrap/>
            <w:vAlign w:val="bottom"/>
          </w:tcPr>
          <w:p w14:paraId="5630AD66" w14:textId="77777777" w:rsidR="00A03C70" w:rsidRDefault="00A03C70">
            <w:pPr>
              <w:rPr>
                <w:rFonts w:ascii="Arial" w:hAnsi="Arial" w:cs="Arial"/>
                <w:sz w:val="20"/>
                <w:szCs w:val="20"/>
              </w:rPr>
            </w:pPr>
          </w:p>
        </w:tc>
        <w:tc>
          <w:tcPr>
            <w:tcW w:w="1367" w:type="dxa"/>
            <w:tcBorders>
              <w:top w:val="nil"/>
              <w:left w:val="nil"/>
              <w:bottom w:val="nil"/>
              <w:right w:val="single" w:sz="8" w:space="0" w:color="auto"/>
            </w:tcBorders>
          </w:tcPr>
          <w:p w14:paraId="61829076" w14:textId="77777777" w:rsidR="00A03C70" w:rsidRDefault="00A03C70">
            <w:pPr>
              <w:rPr>
                <w:rFonts w:ascii="Arial" w:hAnsi="Arial" w:cs="Arial"/>
                <w:sz w:val="20"/>
                <w:szCs w:val="20"/>
              </w:rPr>
            </w:pPr>
          </w:p>
        </w:tc>
      </w:tr>
      <w:tr w:rsidR="00A03C70" w14:paraId="2BA226A1" w14:textId="77777777" w:rsidTr="00425E0A">
        <w:trPr>
          <w:trHeight w:val="108"/>
        </w:trPr>
        <w:tc>
          <w:tcPr>
            <w:tcW w:w="978" w:type="dxa"/>
            <w:tcBorders>
              <w:top w:val="nil"/>
              <w:left w:val="single" w:sz="8" w:space="0" w:color="auto"/>
              <w:bottom w:val="nil"/>
              <w:right w:val="single" w:sz="8" w:space="0" w:color="auto"/>
            </w:tcBorders>
            <w:shd w:val="clear" w:color="auto" w:fill="auto"/>
            <w:noWrap/>
            <w:vAlign w:val="bottom"/>
          </w:tcPr>
          <w:p w14:paraId="17AD93B2" w14:textId="77777777" w:rsidR="00A03C70" w:rsidRDefault="00A03C70">
            <w:pPr>
              <w:rPr>
                <w:rFonts w:ascii="Arial" w:hAnsi="Arial" w:cs="Arial"/>
                <w:i/>
                <w:iCs/>
                <w:sz w:val="20"/>
                <w:szCs w:val="20"/>
              </w:rPr>
            </w:pPr>
          </w:p>
        </w:tc>
        <w:tc>
          <w:tcPr>
            <w:tcW w:w="4394" w:type="dxa"/>
            <w:tcBorders>
              <w:top w:val="nil"/>
              <w:left w:val="nil"/>
              <w:bottom w:val="nil"/>
              <w:right w:val="nil"/>
            </w:tcBorders>
            <w:shd w:val="clear" w:color="auto" w:fill="auto"/>
            <w:noWrap/>
            <w:vAlign w:val="bottom"/>
          </w:tcPr>
          <w:p w14:paraId="0DE4B5B7" w14:textId="77777777" w:rsidR="00A03C70" w:rsidRDefault="00A03C70">
            <w:pPr>
              <w:rPr>
                <w:rFonts w:ascii="Arial" w:hAnsi="Arial" w:cs="Arial"/>
                <w:sz w:val="20"/>
                <w:szCs w:val="20"/>
              </w:rPr>
            </w:pPr>
          </w:p>
        </w:tc>
        <w:tc>
          <w:tcPr>
            <w:tcW w:w="1560" w:type="dxa"/>
            <w:tcBorders>
              <w:top w:val="nil"/>
              <w:left w:val="single" w:sz="8" w:space="0" w:color="auto"/>
              <w:bottom w:val="nil"/>
              <w:right w:val="single" w:sz="8" w:space="0" w:color="auto"/>
            </w:tcBorders>
            <w:shd w:val="clear" w:color="auto" w:fill="auto"/>
            <w:noWrap/>
            <w:vAlign w:val="bottom"/>
          </w:tcPr>
          <w:p w14:paraId="66204FF1" w14:textId="77777777" w:rsidR="00A03C70" w:rsidRDefault="00A03C70">
            <w:pPr>
              <w:rPr>
                <w:rFonts w:ascii="Arial" w:hAnsi="Arial" w:cs="Arial"/>
                <w:sz w:val="20"/>
                <w:szCs w:val="20"/>
              </w:rPr>
            </w:pPr>
          </w:p>
        </w:tc>
        <w:tc>
          <w:tcPr>
            <w:tcW w:w="3260" w:type="dxa"/>
            <w:tcBorders>
              <w:top w:val="nil"/>
              <w:left w:val="nil"/>
              <w:bottom w:val="nil"/>
              <w:right w:val="single" w:sz="8" w:space="0" w:color="auto"/>
            </w:tcBorders>
            <w:shd w:val="clear" w:color="auto" w:fill="auto"/>
            <w:noWrap/>
            <w:vAlign w:val="bottom"/>
          </w:tcPr>
          <w:p w14:paraId="2DBF0D7D" w14:textId="77777777" w:rsidR="00A03C70" w:rsidRDefault="00A03C70">
            <w:pPr>
              <w:rPr>
                <w:rFonts w:ascii="Arial" w:hAnsi="Arial" w:cs="Arial"/>
                <w:sz w:val="20"/>
                <w:szCs w:val="20"/>
              </w:rPr>
            </w:pPr>
          </w:p>
        </w:tc>
        <w:tc>
          <w:tcPr>
            <w:tcW w:w="1367" w:type="dxa"/>
            <w:tcBorders>
              <w:top w:val="nil"/>
              <w:left w:val="nil"/>
              <w:bottom w:val="nil"/>
              <w:right w:val="single" w:sz="8" w:space="0" w:color="auto"/>
            </w:tcBorders>
          </w:tcPr>
          <w:p w14:paraId="6B62F1B3" w14:textId="77777777" w:rsidR="00A03C70" w:rsidRDefault="00A03C70">
            <w:pPr>
              <w:rPr>
                <w:rFonts w:ascii="Arial" w:hAnsi="Arial" w:cs="Arial"/>
                <w:sz w:val="20"/>
                <w:szCs w:val="20"/>
              </w:rPr>
            </w:pPr>
          </w:p>
        </w:tc>
      </w:tr>
      <w:tr w:rsidR="00A03C70" w14:paraId="02F2C34E" w14:textId="77777777" w:rsidTr="00425E0A">
        <w:trPr>
          <w:trHeight w:val="80"/>
        </w:trPr>
        <w:tc>
          <w:tcPr>
            <w:tcW w:w="978" w:type="dxa"/>
            <w:tcBorders>
              <w:top w:val="nil"/>
              <w:left w:val="single" w:sz="8" w:space="0" w:color="auto"/>
              <w:bottom w:val="single" w:sz="8" w:space="0" w:color="auto"/>
              <w:right w:val="single" w:sz="8" w:space="0" w:color="auto"/>
            </w:tcBorders>
            <w:shd w:val="clear" w:color="auto" w:fill="auto"/>
            <w:noWrap/>
            <w:vAlign w:val="bottom"/>
          </w:tcPr>
          <w:p w14:paraId="680A4E5D" w14:textId="77777777" w:rsidR="00A03C70" w:rsidRDefault="00A03C70">
            <w:pPr>
              <w:rPr>
                <w:rFonts w:ascii="Arial" w:hAnsi="Arial" w:cs="Arial"/>
                <w:i/>
                <w:iCs/>
                <w:sz w:val="20"/>
                <w:szCs w:val="20"/>
              </w:rPr>
            </w:pPr>
          </w:p>
        </w:tc>
        <w:tc>
          <w:tcPr>
            <w:tcW w:w="4394" w:type="dxa"/>
            <w:tcBorders>
              <w:top w:val="nil"/>
              <w:left w:val="nil"/>
              <w:bottom w:val="single" w:sz="8" w:space="0" w:color="auto"/>
              <w:right w:val="nil"/>
            </w:tcBorders>
            <w:shd w:val="clear" w:color="auto" w:fill="auto"/>
            <w:noWrap/>
            <w:vAlign w:val="bottom"/>
          </w:tcPr>
          <w:p w14:paraId="19219836" w14:textId="77777777" w:rsidR="00A03C70" w:rsidRDefault="00A03C70">
            <w:pPr>
              <w:rPr>
                <w:rFonts w:ascii="Arial" w:hAnsi="Arial" w:cs="Arial"/>
                <w:sz w:val="20"/>
                <w:szCs w:val="20"/>
              </w:rPr>
            </w:pP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296FEF7D" w14:textId="77777777" w:rsidR="00A03C70" w:rsidRDefault="00A03C70">
            <w:pPr>
              <w:rPr>
                <w:rFonts w:ascii="Arial" w:hAnsi="Arial" w:cs="Arial"/>
                <w:sz w:val="20"/>
                <w:szCs w:val="20"/>
              </w:rPr>
            </w:pPr>
          </w:p>
        </w:tc>
        <w:tc>
          <w:tcPr>
            <w:tcW w:w="3260" w:type="dxa"/>
            <w:tcBorders>
              <w:top w:val="nil"/>
              <w:left w:val="nil"/>
              <w:bottom w:val="single" w:sz="8" w:space="0" w:color="auto"/>
              <w:right w:val="single" w:sz="8" w:space="0" w:color="auto"/>
            </w:tcBorders>
            <w:shd w:val="clear" w:color="auto" w:fill="auto"/>
            <w:noWrap/>
            <w:vAlign w:val="bottom"/>
          </w:tcPr>
          <w:p w14:paraId="7194DBDC" w14:textId="77777777" w:rsidR="00A03C70" w:rsidRDefault="00A03C70">
            <w:pPr>
              <w:rPr>
                <w:rFonts w:ascii="Arial" w:hAnsi="Arial" w:cs="Arial"/>
                <w:sz w:val="20"/>
                <w:szCs w:val="20"/>
              </w:rPr>
            </w:pPr>
          </w:p>
        </w:tc>
        <w:tc>
          <w:tcPr>
            <w:tcW w:w="1367" w:type="dxa"/>
            <w:tcBorders>
              <w:top w:val="nil"/>
              <w:left w:val="nil"/>
              <w:bottom w:val="single" w:sz="8" w:space="0" w:color="auto"/>
              <w:right w:val="single" w:sz="8" w:space="0" w:color="auto"/>
            </w:tcBorders>
          </w:tcPr>
          <w:p w14:paraId="769D0D3C" w14:textId="77777777" w:rsidR="00A03C70" w:rsidRDefault="00A03C70">
            <w:pPr>
              <w:rPr>
                <w:rFonts w:ascii="Arial" w:hAnsi="Arial" w:cs="Arial"/>
                <w:sz w:val="20"/>
                <w:szCs w:val="20"/>
              </w:rPr>
            </w:pPr>
          </w:p>
        </w:tc>
      </w:tr>
    </w:tbl>
    <w:p w14:paraId="65FCEEB9" w14:textId="43FE4A89" w:rsidR="00C018A4" w:rsidRPr="00E34F6F" w:rsidRDefault="728EB07F" w:rsidP="728EB07F">
      <w:pPr>
        <w:rPr>
          <w:rFonts w:ascii="Calibri" w:hAnsi="Calibri" w:cs="Calibri"/>
          <w:sz w:val="22"/>
          <w:szCs w:val="22"/>
        </w:rPr>
      </w:pPr>
      <w:r w:rsidRPr="728EB07F">
        <w:rPr>
          <w:rFonts w:ascii="Calibri" w:hAnsi="Calibri" w:cs="Calibri"/>
          <w:sz w:val="22"/>
          <w:szCs w:val="22"/>
        </w:rPr>
        <w:t>In order to register yourself or your group, please fill out the above form, make your cheque payable to the Rotary Club of St. Catharines Lakeshore and drop it off or mail it to: R.H. Johnson Brokers Ltd., 124 Main Street, St. Catharines ON L2N 4V4</w:t>
      </w:r>
    </w:p>
    <w:p w14:paraId="54CD245A" w14:textId="77777777" w:rsidR="00A03C70" w:rsidRDefault="00A03C70" w:rsidP="00C018A4">
      <w:pPr>
        <w:jc w:val="center"/>
        <w:rPr>
          <w:rFonts w:ascii="Impact" w:hAnsi="Impact"/>
        </w:rPr>
      </w:pPr>
    </w:p>
    <w:p w14:paraId="55964E5C" w14:textId="77777777" w:rsidR="001A3FB1" w:rsidRDefault="00C018A4" w:rsidP="001A3FB1">
      <w:pPr>
        <w:jc w:val="center"/>
        <w:rPr>
          <w:rFonts w:ascii="Tahoma" w:hAnsi="Tahoma" w:cs="Tahoma"/>
        </w:rPr>
      </w:pPr>
      <w:r>
        <w:rPr>
          <w:rFonts w:ascii="Impact" w:hAnsi="Impact"/>
        </w:rPr>
        <w:t>●</w:t>
      </w:r>
      <w:r w:rsidR="001A3FB1">
        <w:rPr>
          <w:rFonts w:ascii="Impact" w:hAnsi="Impact"/>
        </w:rPr>
        <w:t xml:space="preserve"> </w:t>
      </w:r>
      <w:proofErr w:type="gramStart"/>
      <w:r w:rsidRPr="00EF47EB">
        <w:rPr>
          <w:rFonts w:ascii="Tahoma" w:hAnsi="Tahoma" w:cs="Tahoma"/>
        </w:rPr>
        <w:t>If</w:t>
      </w:r>
      <w:proofErr w:type="gramEnd"/>
      <w:r w:rsidRPr="00EF47EB">
        <w:rPr>
          <w:rFonts w:ascii="Tahoma" w:hAnsi="Tahoma" w:cs="Tahoma"/>
        </w:rPr>
        <w:t xml:space="preserve"> you do not have a foursome, we will add you to a foursom</w:t>
      </w:r>
      <w:r w:rsidR="00E34F6F">
        <w:rPr>
          <w:rFonts w:ascii="Tahoma" w:hAnsi="Tahoma" w:cs="Tahoma"/>
        </w:rPr>
        <w:t>e</w:t>
      </w:r>
      <w:r w:rsidR="001A3FB1">
        <w:rPr>
          <w:rFonts w:ascii="Tahoma" w:hAnsi="Tahoma" w:cs="Tahoma"/>
        </w:rPr>
        <w:t xml:space="preserve">. </w:t>
      </w:r>
    </w:p>
    <w:p w14:paraId="1D7E6EB5" w14:textId="02491404" w:rsidR="00C018A4" w:rsidRPr="00E34F6F" w:rsidRDefault="001A3FB1" w:rsidP="001A3FB1">
      <w:pPr>
        <w:jc w:val="center"/>
        <w:rPr>
          <w:rFonts w:ascii="Tahoma" w:hAnsi="Tahoma" w:cs="Tahoma"/>
        </w:rPr>
      </w:pPr>
      <w:r>
        <w:rPr>
          <w:rFonts w:ascii="Tahoma" w:hAnsi="Tahoma" w:cs="Tahoma"/>
        </w:rPr>
        <w:t>J</w:t>
      </w:r>
      <w:r w:rsidRPr="001A3FB1">
        <w:rPr>
          <w:rFonts w:ascii="Tahoma" w:hAnsi="Tahoma" w:cs="Tahoma"/>
        </w:rPr>
        <w:t>ust sign up as a single, twosome, etc. on the form</w:t>
      </w:r>
      <w:r>
        <w:rPr>
          <w:rFonts w:ascii="Tahoma" w:hAnsi="Tahoma" w:cs="Tahoma"/>
        </w:rPr>
        <w:t>!</w:t>
      </w:r>
    </w:p>
    <w:sectPr w:rsidR="00C018A4" w:rsidRPr="00E34F6F" w:rsidSect="009318C4">
      <w:pgSz w:w="12240" w:h="15840"/>
      <w:pgMar w:top="1080" w:right="1080" w:bottom="42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944B0"/>
    <w:multiLevelType w:val="hybridMultilevel"/>
    <w:tmpl w:val="B4F84384"/>
    <w:lvl w:ilvl="0" w:tplc="04090009">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15:restartNumberingAfterBreak="0">
    <w:nsid w:val="362E350D"/>
    <w:multiLevelType w:val="hybridMultilevel"/>
    <w:tmpl w:val="E8E4F83C"/>
    <w:lvl w:ilvl="0" w:tplc="04090009">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6C6825D5"/>
    <w:multiLevelType w:val="hybridMultilevel"/>
    <w:tmpl w:val="443E7EF0"/>
    <w:lvl w:ilvl="0" w:tplc="04090009">
      <w:start w:val="1"/>
      <w:numFmt w:val="bullet"/>
      <w:lvlText w:val=""/>
      <w:lvlJc w:val="left"/>
      <w:pPr>
        <w:tabs>
          <w:tab w:val="num" w:pos="2358"/>
        </w:tabs>
        <w:ind w:left="2358" w:hanging="360"/>
      </w:pPr>
      <w:rPr>
        <w:rFonts w:ascii="Wingdings" w:hAnsi="Wingdings" w:hint="default"/>
      </w:rPr>
    </w:lvl>
    <w:lvl w:ilvl="1" w:tplc="04090003" w:tentative="1">
      <w:start w:val="1"/>
      <w:numFmt w:val="bullet"/>
      <w:lvlText w:val="o"/>
      <w:lvlJc w:val="left"/>
      <w:pPr>
        <w:tabs>
          <w:tab w:val="num" w:pos="3078"/>
        </w:tabs>
        <w:ind w:left="3078" w:hanging="360"/>
      </w:pPr>
      <w:rPr>
        <w:rFonts w:ascii="Courier New" w:hAnsi="Courier New" w:cs="Courier New" w:hint="default"/>
      </w:rPr>
    </w:lvl>
    <w:lvl w:ilvl="2" w:tplc="04090005" w:tentative="1">
      <w:start w:val="1"/>
      <w:numFmt w:val="bullet"/>
      <w:lvlText w:val=""/>
      <w:lvlJc w:val="left"/>
      <w:pPr>
        <w:tabs>
          <w:tab w:val="num" w:pos="3798"/>
        </w:tabs>
        <w:ind w:left="3798" w:hanging="360"/>
      </w:pPr>
      <w:rPr>
        <w:rFonts w:ascii="Wingdings" w:hAnsi="Wingdings" w:hint="default"/>
      </w:rPr>
    </w:lvl>
    <w:lvl w:ilvl="3" w:tplc="04090001" w:tentative="1">
      <w:start w:val="1"/>
      <w:numFmt w:val="bullet"/>
      <w:lvlText w:val=""/>
      <w:lvlJc w:val="left"/>
      <w:pPr>
        <w:tabs>
          <w:tab w:val="num" w:pos="4518"/>
        </w:tabs>
        <w:ind w:left="4518" w:hanging="360"/>
      </w:pPr>
      <w:rPr>
        <w:rFonts w:ascii="Symbol" w:hAnsi="Symbol" w:hint="default"/>
      </w:rPr>
    </w:lvl>
    <w:lvl w:ilvl="4" w:tplc="04090003" w:tentative="1">
      <w:start w:val="1"/>
      <w:numFmt w:val="bullet"/>
      <w:lvlText w:val="o"/>
      <w:lvlJc w:val="left"/>
      <w:pPr>
        <w:tabs>
          <w:tab w:val="num" w:pos="5238"/>
        </w:tabs>
        <w:ind w:left="5238" w:hanging="360"/>
      </w:pPr>
      <w:rPr>
        <w:rFonts w:ascii="Courier New" w:hAnsi="Courier New" w:cs="Courier New" w:hint="default"/>
      </w:rPr>
    </w:lvl>
    <w:lvl w:ilvl="5" w:tplc="04090005" w:tentative="1">
      <w:start w:val="1"/>
      <w:numFmt w:val="bullet"/>
      <w:lvlText w:val=""/>
      <w:lvlJc w:val="left"/>
      <w:pPr>
        <w:tabs>
          <w:tab w:val="num" w:pos="5958"/>
        </w:tabs>
        <w:ind w:left="5958" w:hanging="360"/>
      </w:pPr>
      <w:rPr>
        <w:rFonts w:ascii="Wingdings" w:hAnsi="Wingdings" w:hint="default"/>
      </w:rPr>
    </w:lvl>
    <w:lvl w:ilvl="6" w:tplc="04090001" w:tentative="1">
      <w:start w:val="1"/>
      <w:numFmt w:val="bullet"/>
      <w:lvlText w:val=""/>
      <w:lvlJc w:val="left"/>
      <w:pPr>
        <w:tabs>
          <w:tab w:val="num" w:pos="6678"/>
        </w:tabs>
        <w:ind w:left="6678" w:hanging="360"/>
      </w:pPr>
      <w:rPr>
        <w:rFonts w:ascii="Symbol" w:hAnsi="Symbol" w:hint="default"/>
      </w:rPr>
    </w:lvl>
    <w:lvl w:ilvl="7" w:tplc="04090003" w:tentative="1">
      <w:start w:val="1"/>
      <w:numFmt w:val="bullet"/>
      <w:lvlText w:val="o"/>
      <w:lvlJc w:val="left"/>
      <w:pPr>
        <w:tabs>
          <w:tab w:val="num" w:pos="7398"/>
        </w:tabs>
        <w:ind w:left="7398" w:hanging="360"/>
      </w:pPr>
      <w:rPr>
        <w:rFonts w:ascii="Courier New" w:hAnsi="Courier New" w:cs="Courier New" w:hint="default"/>
      </w:rPr>
    </w:lvl>
    <w:lvl w:ilvl="8" w:tplc="04090005" w:tentative="1">
      <w:start w:val="1"/>
      <w:numFmt w:val="bullet"/>
      <w:lvlText w:val=""/>
      <w:lvlJc w:val="left"/>
      <w:pPr>
        <w:tabs>
          <w:tab w:val="num" w:pos="8118"/>
        </w:tabs>
        <w:ind w:left="811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DC"/>
    <w:rsid w:val="0002107F"/>
    <w:rsid w:val="00032165"/>
    <w:rsid w:val="00063DE0"/>
    <w:rsid w:val="001646E8"/>
    <w:rsid w:val="00172779"/>
    <w:rsid w:val="00183D76"/>
    <w:rsid w:val="001A33EF"/>
    <w:rsid w:val="001A3FB1"/>
    <w:rsid w:val="001F7360"/>
    <w:rsid w:val="00213A37"/>
    <w:rsid w:val="00250641"/>
    <w:rsid w:val="00281CE2"/>
    <w:rsid w:val="00294ACF"/>
    <w:rsid w:val="002E5021"/>
    <w:rsid w:val="003125A4"/>
    <w:rsid w:val="00340B4D"/>
    <w:rsid w:val="00344D46"/>
    <w:rsid w:val="003C23B6"/>
    <w:rsid w:val="003D48BF"/>
    <w:rsid w:val="00405149"/>
    <w:rsid w:val="00425E0A"/>
    <w:rsid w:val="00463F37"/>
    <w:rsid w:val="0048611E"/>
    <w:rsid w:val="004A68BC"/>
    <w:rsid w:val="00527E7D"/>
    <w:rsid w:val="00560470"/>
    <w:rsid w:val="005636DB"/>
    <w:rsid w:val="0057605C"/>
    <w:rsid w:val="00577FC6"/>
    <w:rsid w:val="00602BB8"/>
    <w:rsid w:val="00612104"/>
    <w:rsid w:val="0061794E"/>
    <w:rsid w:val="00620E40"/>
    <w:rsid w:val="006463A7"/>
    <w:rsid w:val="0066589C"/>
    <w:rsid w:val="00676115"/>
    <w:rsid w:val="006B33EE"/>
    <w:rsid w:val="006B3766"/>
    <w:rsid w:val="006D215C"/>
    <w:rsid w:val="006D6800"/>
    <w:rsid w:val="00733B62"/>
    <w:rsid w:val="007672F3"/>
    <w:rsid w:val="007A44BC"/>
    <w:rsid w:val="007C167E"/>
    <w:rsid w:val="007E0013"/>
    <w:rsid w:val="00811EA9"/>
    <w:rsid w:val="00852BFE"/>
    <w:rsid w:val="00855E51"/>
    <w:rsid w:val="00862C47"/>
    <w:rsid w:val="0086470B"/>
    <w:rsid w:val="008819C0"/>
    <w:rsid w:val="00897EA7"/>
    <w:rsid w:val="008C3BF1"/>
    <w:rsid w:val="008E1585"/>
    <w:rsid w:val="009100E2"/>
    <w:rsid w:val="009318C4"/>
    <w:rsid w:val="00973CB7"/>
    <w:rsid w:val="00987F50"/>
    <w:rsid w:val="009C649E"/>
    <w:rsid w:val="009F5CD8"/>
    <w:rsid w:val="00A03C70"/>
    <w:rsid w:val="00A37370"/>
    <w:rsid w:val="00AA14FD"/>
    <w:rsid w:val="00AC6C65"/>
    <w:rsid w:val="00AE2FBF"/>
    <w:rsid w:val="00AF5AA9"/>
    <w:rsid w:val="00B056EC"/>
    <w:rsid w:val="00B14C5C"/>
    <w:rsid w:val="00B75063"/>
    <w:rsid w:val="00BA15DF"/>
    <w:rsid w:val="00BB554B"/>
    <w:rsid w:val="00BE7A8D"/>
    <w:rsid w:val="00C018A4"/>
    <w:rsid w:val="00C028C2"/>
    <w:rsid w:val="00C21435"/>
    <w:rsid w:val="00C57E75"/>
    <w:rsid w:val="00C86E1C"/>
    <w:rsid w:val="00D16541"/>
    <w:rsid w:val="00DA3009"/>
    <w:rsid w:val="00DC6DE3"/>
    <w:rsid w:val="00E34F6F"/>
    <w:rsid w:val="00E73BFD"/>
    <w:rsid w:val="00F15850"/>
    <w:rsid w:val="00F177F2"/>
    <w:rsid w:val="00F20A9F"/>
    <w:rsid w:val="00F345DC"/>
    <w:rsid w:val="00F54588"/>
    <w:rsid w:val="00F56DA3"/>
    <w:rsid w:val="00F84F6E"/>
    <w:rsid w:val="00F9643F"/>
    <w:rsid w:val="00FB0D59"/>
    <w:rsid w:val="00FD31AB"/>
    <w:rsid w:val="00FD4DD4"/>
    <w:rsid w:val="728EB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A56A3"/>
  <w15:docId w15:val="{80B1381D-38E5-4928-AFAA-C87D752C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C018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83D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E75"/>
    <w:rPr>
      <w:color w:val="0563C1"/>
      <w:u w:val="single"/>
    </w:rPr>
  </w:style>
  <w:style w:type="paragraph" w:styleId="BodyText">
    <w:name w:val="Body Text"/>
    <w:basedOn w:val="Normal"/>
    <w:link w:val="BodyTextChar"/>
    <w:rsid w:val="00425E0A"/>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425E0A"/>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stonbroker@coge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RH JOPHNSTON BROKERS LTD.</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JOHNSTON</dc:creator>
  <cp:lastModifiedBy>Marc Johnston</cp:lastModifiedBy>
  <cp:revision>8</cp:revision>
  <cp:lastPrinted>2018-03-14T23:47:00Z</cp:lastPrinted>
  <dcterms:created xsi:type="dcterms:W3CDTF">2019-04-10T17:56:00Z</dcterms:created>
  <dcterms:modified xsi:type="dcterms:W3CDTF">2019-04-15T13:59:00Z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d2de06fc-dc7b-4f20-97fc-95ae340483b5</vt:lpwstr>
  </property>
  <property fmtid="{D5CDD505-2E9C-101B-9397-08002B2CF9AE}" pid="3" name="Classification">
    <vt:lpwstr>TT_RBC_Internal</vt:lpwstr>
  </property>
</Properties>
</file>